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B049" w14:textId="77777777" w:rsidR="00302D2F" w:rsidRPr="00610D32" w:rsidRDefault="00302D2F" w:rsidP="00302D2F">
      <w:pPr>
        <w:spacing w:after="200" w:line="276" w:lineRule="auto"/>
        <w:rPr>
          <w:rFonts w:ascii="Arial" w:eastAsia="Calibri" w:hAnsi="Arial" w:cs="Times New Roman"/>
          <w:noProof/>
          <w:sz w:val="24"/>
          <w:lang w:val="en-US"/>
        </w:rPr>
      </w:pPr>
    </w:p>
    <w:p w14:paraId="7D32AE37" w14:textId="77777777" w:rsidR="00302D2F" w:rsidRPr="00610D32" w:rsidRDefault="00302D2F" w:rsidP="00302D2F">
      <w:pPr>
        <w:keepNext/>
        <w:overflowPunct w:val="0"/>
        <w:autoSpaceDE w:val="0"/>
        <w:autoSpaceDN w:val="0"/>
        <w:adjustRightInd w:val="0"/>
        <w:spacing w:after="0" w:line="240" w:lineRule="auto"/>
        <w:textAlignment w:val="baseline"/>
        <w:outlineLvl w:val="2"/>
        <w:rPr>
          <w:rFonts w:ascii="Arial" w:eastAsia="Times New Roman" w:hAnsi="Arial" w:cs="Arial"/>
          <w:b/>
          <w:bCs/>
          <w:sz w:val="48"/>
          <w:szCs w:val="48"/>
        </w:rPr>
      </w:pPr>
      <w:r w:rsidRPr="00610D32">
        <w:rPr>
          <w:rFonts w:ascii="Arial" w:eastAsia="Times New Roman" w:hAnsi="Arial" w:cs="Times New Roman"/>
          <w:b/>
          <w:bCs/>
          <w:noProof/>
          <w:sz w:val="24"/>
          <w:szCs w:val="20"/>
          <w:lang w:eastAsia="en-GB"/>
        </w:rPr>
        <w:drawing>
          <wp:inline distT="0" distB="0" distL="0" distR="0" wp14:anchorId="0E3911DA" wp14:editId="3E6E9DBB">
            <wp:extent cx="2161631" cy="1647190"/>
            <wp:effectExtent l="0" t="0" r="0" b="0"/>
            <wp:docPr id="2" name="Picture 2"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6391" cy="1658437"/>
                    </a:xfrm>
                    <a:prstGeom prst="rect">
                      <a:avLst/>
                    </a:prstGeom>
                    <a:noFill/>
                    <a:ln>
                      <a:noFill/>
                    </a:ln>
                  </pic:spPr>
                </pic:pic>
              </a:graphicData>
            </a:graphic>
          </wp:inline>
        </w:drawing>
      </w:r>
    </w:p>
    <w:p w14:paraId="1C52820C" w14:textId="77777777" w:rsidR="00302D2F" w:rsidRPr="00610D32" w:rsidRDefault="00302D2F" w:rsidP="00302D2F">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p>
    <w:p w14:paraId="2453C8D3" w14:textId="77777777" w:rsidR="00302D2F" w:rsidRPr="00610D32" w:rsidRDefault="00302D2F" w:rsidP="00302D2F">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t>INFORMATION FOR APPLICANTS</w:t>
      </w:r>
    </w:p>
    <w:p w14:paraId="3D4BFE8D" w14:textId="77777777" w:rsidR="00302D2F" w:rsidRPr="00610D32" w:rsidRDefault="00302D2F" w:rsidP="00302D2F">
      <w:pPr>
        <w:keepNext/>
        <w:overflowPunct w:val="0"/>
        <w:autoSpaceDE w:val="0"/>
        <w:autoSpaceDN w:val="0"/>
        <w:adjustRightInd w:val="0"/>
        <w:spacing w:after="0" w:line="240" w:lineRule="auto"/>
        <w:jc w:val="center"/>
        <w:textAlignment w:val="baseline"/>
        <w:outlineLvl w:val="2"/>
        <w:rPr>
          <w:rFonts w:ascii="Arial" w:eastAsia="Calibri" w:hAnsi="Arial" w:cs="Times New Roman"/>
          <w:sz w:val="36"/>
          <w:szCs w:val="36"/>
          <w:lang w:val="en-US"/>
        </w:rPr>
      </w:pPr>
    </w:p>
    <w:p w14:paraId="17A6F9C3" w14:textId="7A2009A6" w:rsidR="007215D1" w:rsidRPr="007215D1" w:rsidRDefault="00256BC4" w:rsidP="15E12E50">
      <w:pPr>
        <w:spacing w:after="200" w:line="276" w:lineRule="auto"/>
        <w:jc w:val="center"/>
        <w:rPr>
          <w:rStyle w:val="eop"/>
          <w:rFonts w:ascii="Arial" w:hAnsi="Arial" w:cs="Arial"/>
          <w:color w:val="000000" w:themeColor="text1"/>
          <w:sz w:val="48"/>
          <w:szCs w:val="48"/>
        </w:rPr>
      </w:pPr>
      <w:r>
        <w:rPr>
          <w:rStyle w:val="normaltextrun"/>
          <w:rFonts w:ascii="Arial" w:hAnsi="Arial" w:cs="Arial"/>
          <w:b/>
          <w:bCs/>
          <w:color w:val="000000"/>
          <w:sz w:val="48"/>
          <w:szCs w:val="48"/>
          <w:shd w:val="clear" w:color="auto" w:fill="FFFFFF"/>
        </w:rPr>
        <w:t>Energy &amp; Resource Efficiency</w:t>
      </w:r>
      <w:r w:rsidR="00764CA7">
        <w:rPr>
          <w:rStyle w:val="normaltextrun"/>
          <w:rFonts w:ascii="Arial" w:hAnsi="Arial" w:cs="Arial"/>
          <w:b/>
          <w:bCs/>
          <w:color w:val="000000"/>
          <w:sz w:val="48"/>
          <w:szCs w:val="48"/>
          <w:shd w:val="clear" w:color="auto" w:fill="FFFFFF"/>
        </w:rPr>
        <w:t xml:space="preserve"> </w:t>
      </w:r>
      <w:r w:rsidR="007215D1" w:rsidRPr="007215D1">
        <w:rPr>
          <w:rStyle w:val="normaltextrun"/>
          <w:rFonts w:ascii="Arial" w:hAnsi="Arial" w:cs="Arial"/>
          <w:b/>
          <w:bCs/>
          <w:color w:val="000000"/>
          <w:sz w:val="48"/>
          <w:szCs w:val="48"/>
          <w:shd w:val="clear" w:color="auto" w:fill="FFFFFF"/>
        </w:rPr>
        <w:t xml:space="preserve">Technical </w:t>
      </w:r>
      <w:r w:rsidR="00EE6FBE">
        <w:rPr>
          <w:rStyle w:val="normaltextrun"/>
          <w:rFonts w:ascii="Arial" w:hAnsi="Arial" w:cs="Arial"/>
          <w:b/>
          <w:bCs/>
          <w:color w:val="000000"/>
          <w:sz w:val="48"/>
          <w:szCs w:val="48"/>
          <w:shd w:val="clear" w:color="auto" w:fill="FFFFFF"/>
        </w:rPr>
        <w:t>Officer</w:t>
      </w:r>
      <w:r w:rsidR="00564F5E">
        <w:rPr>
          <w:rStyle w:val="normaltextrun"/>
          <w:rFonts w:ascii="Arial" w:hAnsi="Arial" w:cs="Arial"/>
          <w:b/>
          <w:bCs/>
          <w:color w:val="000000"/>
          <w:sz w:val="48"/>
          <w:szCs w:val="48"/>
          <w:shd w:val="clear" w:color="auto" w:fill="FFFFFF"/>
        </w:rPr>
        <w:t xml:space="preserve">s - </w:t>
      </w:r>
      <w:r w:rsidR="00EE6FBE">
        <w:rPr>
          <w:rStyle w:val="normaltextrun"/>
          <w:rFonts w:ascii="Arial" w:hAnsi="Arial" w:cs="Arial"/>
          <w:b/>
          <w:bCs/>
          <w:color w:val="000000"/>
          <w:sz w:val="48"/>
          <w:szCs w:val="48"/>
          <w:shd w:val="clear" w:color="auto" w:fill="FFFFFF"/>
        </w:rPr>
        <w:t>S</w:t>
      </w:r>
      <w:r w:rsidR="00564F5E">
        <w:rPr>
          <w:rStyle w:val="normaltextrun"/>
          <w:rFonts w:ascii="Arial" w:hAnsi="Arial" w:cs="Arial"/>
          <w:b/>
          <w:bCs/>
          <w:color w:val="000000"/>
          <w:sz w:val="48"/>
          <w:szCs w:val="48"/>
          <w:shd w:val="clear" w:color="auto" w:fill="FFFFFF"/>
        </w:rPr>
        <w:t xml:space="preserve">taff </w:t>
      </w:r>
      <w:r w:rsidR="00EE6FBE">
        <w:rPr>
          <w:rStyle w:val="normaltextrun"/>
          <w:rFonts w:ascii="Arial" w:hAnsi="Arial" w:cs="Arial"/>
          <w:b/>
          <w:bCs/>
          <w:color w:val="000000"/>
          <w:sz w:val="48"/>
          <w:szCs w:val="48"/>
          <w:shd w:val="clear" w:color="auto" w:fill="FFFFFF"/>
        </w:rPr>
        <w:t>O</w:t>
      </w:r>
      <w:r w:rsidR="00564F5E">
        <w:rPr>
          <w:rStyle w:val="normaltextrun"/>
          <w:rFonts w:ascii="Arial" w:hAnsi="Arial" w:cs="Arial"/>
          <w:b/>
          <w:bCs/>
          <w:color w:val="000000"/>
          <w:sz w:val="48"/>
          <w:szCs w:val="48"/>
          <w:shd w:val="clear" w:color="auto" w:fill="FFFFFF"/>
        </w:rPr>
        <w:t>fficer</w:t>
      </w:r>
      <w:r w:rsidR="007215D1" w:rsidRPr="007215D1">
        <w:rPr>
          <w:rStyle w:val="normaltextrun"/>
          <w:rFonts w:ascii="Arial" w:hAnsi="Arial" w:cs="Arial"/>
          <w:b/>
          <w:bCs/>
          <w:color w:val="000000"/>
          <w:sz w:val="48"/>
          <w:szCs w:val="48"/>
          <w:shd w:val="clear" w:color="auto" w:fill="FFFFFF"/>
        </w:rPr>
        <w:t xml:space="preserve"> </w:t>
      </w:r>
      <w:r w:rsidR="0EDD7815" w:rsidRPr="007215D1">
        <w:rPr>
          <w:rStyle w:val="normaltextrun"/>
          <w:rFonts w:ascii="Arial" w:hAnsi="Arial" w:cs="Arial"/>
          <w:b/>
          <w:bCs/>
          <w:color w:val="000000"/>
          <w:sz w:val="48"/>
          <w:szCs w:val="48"/>
          <w:shd w:val="clear" w:color="auto" w:fill="FFFFFF"/>
        </w:rPr>
        <w:t>g</w:t>
      </w:r>
      <w:r w:rsidR="007215D1" w:rsidRPr="007215D1">
        <w:rPr>
          <w:rStyle w:val="normaltextrun"/>
          <w:rFonts w:ascii="Arial" w:hAnsi="Arial" w:cs="Arial"/>
          <w:b/>
          <w:bCs/>
          <w:color w:val="000000"/>
          <w:sz w:val="48"/>
          <w:szCs w:val="48"/>
          <w:shd w:val="clear" w:color="auto" w:fill="FFFFFF"/>
        </w:rPr>
        <w:t xml:space="preserve">rade </w:t>
      </w:r>
    </w:p>
    <w:p w14:paraId="6A058B99" w14:textId="7DEF99CE" w:rsidR="007215D1" w:rsidRPr="007215D1" w:rsidRDefault="007215D1" w:rsidP="00302D2F">
      <w:pPr>
        <w:spacing w:after="200" w:line="276" w:lineRule="auto"/>
        <w:jc w:val="center"/>
        <w:rPr>
          <w:rStyle w:val="eop"/>
          <w:rFonts w:ascii="Arial" w:hAnsi="Arial" w:cs="Arial"/>
          <w:color w:val="000000"/>
          <w:sz w:val="48"/>
          <w:szCs w:val="48"/>
          <w:shd w:val="clear" w:color="auto" w:fill="FFFFFF"/>
        </w:rPr>
      </w:pPr>
      <w:r w:rsidRPr="007215D1">
        <w:rPr>
          <w:rStyle w:val="normaltextrun"/>
          <w:rFonts w:ascii="Arial" w:hAnsi="Arial" w:cs="Arial"/>
          <w:b/>
          <w:bCs/>
          <w:color w:val="000000"/>
          <w:sz w:val="48"/>
          <w:szCs w:val="48"/>
          <w:shd w:val="clear" w:color="auto" w:fill="FFFFFF"/>
        </w:rPr>
        <w:t>(</w:t>
      </w:r>
      <w:r w:rsidR="009723AE">
        <w:rPr>
          <w:rStyle w:val="normaltextrun"/>
          <w:rFonts w:ascii="Arial" w:hAnsi="Arial" w:cs="Arial"/>
          <w:b/>
          <w:bCs/>
          <w:color w:val="000000"/>
          <w:sz w:val="48"/>
          <w:szCs w:val="48"/>
          <w:shd w:val="clear" w:color="auto" w:fill="FFFFFF"/>
        </w:rPr>
        <w:t>T</w:t>
      </w:r>
      <w:r w:rsidR="00B07B4D">
        <w:rPr>
          <w:rStyle w:val="normaltextrun"/>
          <w:rFonts w:ascii="Arial" w:hAnsi="Arial" w:cs="Arial"/>
          <w:b/>
          <w:bCs/>
          <w:color w:val="000000"/>
          <w:sz w:val="48"/>
          <w:szCs w:val="48"/>
          <w:shd w:val="clear" w:color="auto" w:fill="FFFFFF"/>
        </w:rPr>
        <w:t>EO</w:t>
      </w:r>
      <w:r w:rsidRPr="00DD1D44">
        <w:rPr>
          <w:rStyle w:val="normaltextrun"/>
          <w:rFonts w:ascii="Arial" w:hAnsi="Arial" w:cs="Arial"/>
          <w:b/>
          <w:bCs/>
          <w:color w:val="000000"/>
          <w:sz w:val="48"/>
          <w:szCs w:val="48"/>
          <w:shd w:val="clear" w:color="auto" w:fill="FFFFFF"/>
        </w:rPr>
        <w:t>/24</w:t>
      </w:r>
      <w:r w:rsidRPr="007215D1">
        <w:rPr>
          <w:rStyle w:val="normaltextrun"/>
          <w:rFonts w:ascii="Arial" w:hAnsi="Arial" w:cs="Arial"/>
          <w:b/>
          <w:bCs/>
          <w:color w:val="000000"/>
          <w:sz w:val="48"/>
          <w:szCs w:val="48"/>
          <w:shd w:val="clear" w:color="auto" w:fill="FFFFFF"/>
        </w:rPr>
        <w:t>)</w:t>
      </w:r>
      <w:r w:rsidRPr="007215D1">
        <w:rPr>
          <w:rStyle w:val="eop"/>
          <w:rFonts w:ascii="Arial" w:hAnsi="Arial" w:cs="Arial"/>
          <w:color w:val="000000"/>
          <w:sz w:val="48"/>
          <w:szCs w:val="48"/>
          <w:shd w:val="clear" w:color="auto" w:fill="FFFFFF"/>
        </w:rPr>
        <w:t> </w:t>
      </w:r>
    </w:p>
    <w:p w14:paraId="5BDC6235" w14:textId="4F7B1862" w:rsidR="00302D2F" w:rsidRPr="00610D32" w:rsidRDefault="00302D2F" w:rsidP="00302D2F">
      <w:pPr>
        <w:spacing w:after="200" w:line="276" w:lineRule="auto"/>
        <w:jc w:val="center"/>
        <w:rPr>
          <w:rFonts w:ascii="Arial" w:eastAsia="Calibri" w:hAnsi="Arial" w:cs="Times New Roman"/>
          <w:b/>
          <w:sz w:val="40"/>
          <w:szCs w:val="44"/>
          <w:lang w:val="en-US"/>
        </w:rPr>
      </w:pPr>
      <w:r w:rsidRPr="00610D32">
        <w:rPr>
          <w:rFonts w:ascii="Arial" w:eastAsia="Calibri" w:hAnsi="Arial" w:cs="Times New Roman"/>
          <w:b/>
          <w:sz w:val="40"/>
          <w:szCs w:val="44"/>
          <w:lang w:val="en-US"/>
        </w:rPr>
        <w:t xml:space="preserve">Closing date </w:t>
      </w:r>
      <w:proofErr w:type="gramStart"/>
      <w:r w:rsidRPr="00610D32">
        <w:rPr>
          <w:rFonts w:ascii="Arial" w:eastAsia="Calibri" w:hAnsi="Arial" w:cs="Times New Roman"/>
          <w:b/>
          <w:sz w:val="40"/>
          <w:szCs w:val="44"/>
          <w:lang w:val="en-US"/>
        </w:rPr>
        <w:t xml:space="preserve">– </w:t>
      </w:r>
      <w:r w:rsidR="007B3C76">
        <w:rPr>
          <w:rFonts w:ascii="Arial" w:eastAsia="Calibri" w:hAnsi="Arial" w:cs="Times New Roman"/>
          <w:b/>
          <w:sz w:val="40"/>
          <w:szCs w:val="44"/>
          <w:lang w:val="en-US"/>
        </w:rPr>
        <w:t xml:space="preserve"> </w:t>
      </w:r>
      <w:r w:rsidR="00B07B4D">
        <w:rPr>
          <w:rFonts w:ascii="Arial" w:eastAsia="Calibri" w:hAnsi="Arial" w:cs="Times New Roman"/>
          <w:b/>
          <w:sz w:val="40"/>
          <w:szCs w:val="44"/>
          <w:lang w:val="en-US"/>
        </w:rPr>
        <w:t>Friday</w:t>
      </w:r>
      <w:proofErr w:type="gramEnd"/>
      <w:r w:rsidR="00B07B4D">
        <w:rPr>
          <w:rFonts w:ascii="Arial" w:eastAsia="Calibri" w:hAnsi="Arial" w:cs="Times New Roman"/>
          <w:b/>
          <w:sz w:val="40"/>
          <w:szCs w:val="44"/>
          <w:lang w:val="en-US"/>
        </w:rPr>
        <w:t>, 2</w:t>
      </w:r>
      <w:r w:rsidR="00B07B4D" w:rsidRPr="00B07B4D">
        <w:rPr>
          <w:rFonts w:ascii="Arial" w:eastAsia="Calibri" w:hAnsi="Arial" w:cs="Times New Roman"/>
          <w:b/>
          <w:sz w:val="40"/>
          <w:szCs w:val="44"/>
          <w:vertAlign w:val="superscript"/>
          <w:lang w:val="en-US"/>
        </w:rPr>
        <w:t>nd</w:t>
      </w:r>
      <w:r w:rsidR="00B07B4D">
        <w:rPr>
          <w:rFonts w:ascii="Arial" w:eastAsia="Calibri" w:hAnsi="Arial" w:cs="Times New Roman"/>
          <w:b/>
          <w:sz w:val="40"/>
          <w:szCs w:val="44"/>
          <w:lang w:val="en-US"/>
        </w:rPr>
        <w:t xml:space="preserve"> August</w:t>
      </w:r>
      <w:r w:rsidR="003B579F">
        <w:rPr>
          <w:rFonts w:ascii="Arial" w:eastAsia="Calibri" w:hAnsi="Arial" w:cs="Times New Roman"/>
          <w:b/>
          <w:sz w:val="40"/>
          <w:szCs w:val="44"/>
          <w:lang w:val="en-US"/>
        </w:rPr>
        <w:t xml:space="preserve"> 2024</w:t>
      </w:r>
    </w:p>
    <w:p w14:paraId="30B06D69" w14:textId="7AE340FB" w:rsidR="00302D2F" w:rsidRPr="00610D32" w:rsidRDefault="00302D2F" w:rsidP="00302D2F">
      <w:pPr>
        <w:spacing w:after="200" w:line="276" w:lineRule="auto"/>
        <w:jc w:val="center"/>
        <w:rPr>
          <w:rFonts w:ascii="Arial" w:eastAsia="Calibri" w:hAnsi="Arial" w:cs="Times New Roman"/>
          <w:b/>
          <w:sz w:val="40"/>
          <w:szCs w:val="44"/>
          <w:lang w:val="en-US"/>
        </w:rPr>
      </w:pPr>
      <w:r w:rsidRPr="00610D32">
        <w:rPr>
          <w:rFonts w:ascii="Arial" w:eastAsia="Calibri" w:hAnsi="Arial" w:cs="Times New Roman"/>
          <w:b/>
          <w:sz w:val="40"/>
          <w:szCs w:val="44"/>
          <w:lang w:val="en-US"/>
        </w:rPr>
        <w:t>AT 12:00 NOO</w:t>
      </w:r>
      <w:r w:rsidR="00B07B4D">
        <w:rPr>
          <w:rFonts w:ascii="Arial" w:eastAsia="Calibri" w:hAnsi="Arial" w:cs="Times New Roman"/>
          <w:b/>
          <w:sz w:val="40"/>
          <w:szCs w:val="44"/>
          <w:lang w:val="en-US"/>
        </w:rPr>
        <w:t>N</w:t>
      </w:r>
      <w:r w:rsidR="00940030">
        <w:rPr>
          <w:rFonts w:ascii="Arial" w:eastAsia="Calibri" w:hAnsi="Arial" w:cs="Times New Roman"/>
          <w:b/>
          <w:sz w:val="40"/>
          <w:szCs w:val="44"/>
          <w:lang w:val="en-US"/>
        </w:rPr>
        <w:t xml:space="preserve"> BST</w:t>
      </w:r>
      <w:r w:rsidR="00B07B4D">
        <w:rPr>
          <w:rFonts w:ascii="Arial" w:eastAsia="Calibri" w:hAnsi="Arial" w:cs="Times New Roman"/>
          <w:b/>
          <w:sz w:val="40"/>
          <w:szCs w:val="44"/>
          <w:lang w:val="en-US"/>
        </w:rPr>
        <w:t>.</w:t>
      </w:r>
    </w:p>
    <w:p w14:paraId="7B622D08" w14:textId="51E7BEED" w:rsidR="00302D2F" w:rsidRPr="00610D32" w:rsidRDefault="00302D2F" w:rsidP="15E12E50">
      <w:pPr>
        <w:spacing w:after="0" w:line="240" w:lineRule="auto"/>
        <w:jc w:val="center"/>
        <w:rPr>
          <w:rFonts w:ascii="Arial Bold" w:eastAsia="Calibri" w:hAnsi="Arial" w:cs="Times New Roman"/>
          <w:b/>
          <w:bCs/>
          <w:sz w:val="26"/>
          <w:szCs w:val="26"/>
          <w:lang w:val="en-US"/>
        </w:rPr>
      </w:pPr>
      <w:r w:rsidRPr="15E12E50">
        <w:rPr>
          <w:rFonts w:ascii="Arial Bold" w:eastAsia="Calibri" w:hAnsi="Arial" w:cs="Times New Roman"/>
          <w:b/>
          <w:bCs/>
          <w:sz w:val="26"/>
          <w:szCs w:val="26"/>
          <w:lang w:val="en-US"/>
        </w:rPr>
        <w:t>Invest NI is an Equal Opportunities Employer</w:t>
      </w:r>
      <w:r w:rsidR="00B17578" w:rsidRPr="15E12E50">
        <w:rPr>
          <w:rFonts w:ascii="Arial Bold" w:eastAsia="Calibri" w:hAnsi="Arial" w:cs="Times New Roman"/>
          <w:b/>
          <w:bCs/>
          <w:sz w:val="26"/>
          <w:szCs w:val="26"/>
          <w:lang w:val="en-US"/>
        </w:rPr>
        <w:t>.</w:t>
      </w:r>
    </w:p>
    <w:p w14:paraId="00668E96" w14:textId="77777777" w:rsidR="00302D2F" w:rsidRPr="00610D32" w:rsidRDefault="00302D2F" w:rsidP="00302D2F">
      <w:pPr>
        <w:spacing w:after="0" w:line="240" w:lineRule="auto"/>
        <w:jc w:val="center"/>
        <w:rPr>
          <w:rFonts w:ascii="Arial" w:eastAsia="Calibri" w:hAnsi="Arial" w:cs="Times New Roman"/>
          <w:sz w:val="26"/>
          <w:szCs w:val="26"/>
          <w:lang w:val="en-US"/>
        </w:rPr>
      </w:pPr>
    </w:p>
    <w:p w14:paraId="7978BB93" w14:textId="77777777" w:rsidR="00302D2F" w:rsidRPr="00610D32" w:rsidRDefault="00302D2F" w:rsidP="00302D2F">
      <w:pPr>
        <w:spacing w:after="0" w:line="240" w:lineRule="auto"/>
        <w:jc w:val="center"/>
        <w:rPr>
          <w:rFonts w:ascii="Arial" w:eastAsia="Arial Bold" w:hAnsi="Arial" w:cs="Arial"/>
          <w:b/>
          <w:sz w:val="26"/>
          <w:szCs w:val="26"/>
          <w:lang w:val="en-US"/>
        </w:rPr>
      </w:pPr>
      <w:r w:rsidRPr="00610D32">
        <w:rPr>
          <w:rFonts w:ascii="Arial" w:eastAsia="Calibri" w:hAnsi="Arial" w:cs="Arial"/>
          <w:b/>
          <w:sz w:val="26"/>
          <w:szCs w:val="26"/>
          <w:lang w:val="en-US"/>
        </w:rPr>
        <w:t>Invest NI is committed to equality of opportunity and welcomes applications from suitably qualified people from all sections of the community.</w:t>
      </w:r>
    </w:p>
    <w:p w14:paraId="27C0E141" w14:textId="77777777" w:rsidR="00302D2F" w:rsidRPr="00610D32" w:rsidRDefault="00302D2F" w:rsidP="00302D2F">
      <w:pPr>
        <w:spacing w:after="0" w:line="240" w:lineRule="auto"/>
        <w:jc w:val="center"/>
        <w:rPr>
          <w:rFonts w:ascii="Arial" w:eastAsia="Calibri" w:hAnsi="Arial" w:cs="Arial"/>
          <w:b/>
          <w:sz w:val="26"/>
          <w:szCs w:val="26"/>
          <w:lang w:val="en-US"/>
        </w:rPr>
      </w:pPr>
    </w:p>
    <w:p w14:paraId="2D8E3D3A" w14:textId="77777777" w:rsidR="00302D2F" w:rsidRPr="00610D32" w:rsidRDefault="00302D2F" w:rsidP="00302D2F">
      <w:pPr>
        <w:spacing w:after="0" w:line="240" w:lineRule="auto"/>
        <w:jc w:val="center"/>
        <w:rPr>
          <w:rFonts w:ascii="Arial" w:eastAsia="Calibri" w:hAnsi="Arial" w:cs="Arial"/>
          <w:b/>
          <w:sz w:val="26"/>
          <w:szCs w:val="26"/>
          <w:lang w:val="en-US"/>
        </w:rPr>
      </w:pPr>
      <w:proofErr w:type="gramStart"/>
      <w:r w:rsidRPr="00610D32">
        <w:rPr>
          <w:rFonts w:ascii="Arial" w:eastAsia="Calibri" w:hAnsi="Arial" w:cs="Arial"/>
          <w:b/>
          <w:sz w:val="26"/>
          <w:szCs w:val="26"/>
          <w:lang w:val="en-US"/>
        </w:rPr>
        <w:t>At this time</w:t>
      </w:r>
      <w:proofErr w:type="gramEnd"/>
      <w:r w:rsidRPr="00610D32">
        <w:rPr>
          <w:rFonts w:ascii="Arial" w:eastAsia="Calibri" w:hAnsi="Arial" w:cs="Arial"/>
          <w:b/>
          <w:sz w:val="26"/>
          <w:szCs w:val="26"/>
          <w:lang w:val="en-US"/>
        </w:rPr>
        <w:t>, it particularly welcomes applications from people with disabilities and from minority ethnic groups.</w:t>
      </w:r>
    </w:p>
    <w:p w14:paraId="44CF9FE7" w14:textId="77777777" w:rsidR="00302D2F" w:rsidRPr="00610D32" w:rsidRDefault="00302D2F" w:rsidP="00302D2F">
      <w:pPr>
        <w:spacing w:after="0" w:line="240" w:lineRule="auto"/>
        <w:rPr>
          <w:rFonts w:ascii="Arial" w:eastAsia="Calibri" w:hAnsi="Arial" w:cs="Times New Roman"/>
          <w:b/>
          <w:bCs/>
          <w:u w:val="single"/>
          <w:lang w:val="en-US"/>
        </w:rPr>
      </w:pPr>
    </w:p>
    <w:p w14:paraId="6C3645D8" w14:textId="5D5A138D" w:rsidR="00302D2F" w:rsidRPr="00610D32" w:rsidRDefault="00302D2F" w:rsidP="00302D2F">
      <w:pPr>
        <w:rPr>
          <w:rFonts w:ascii="Arial" w:eastAsia="Calibri" w:hAnsi="Arial" w:cs="Arial"/>
          <w:lang w:val="en-US"/>
        </w:rPr>
      </w:pPr>
      <w:r w:rsidRPr="3CEBE569">
        <w:rPr>
          <w:rFonts w:ascii="Arial" w:eastAsia="Calibri" w:hAnsi="Arial" w:cs="Arial"/>
          <w:b/>
          <w:bCs/>
          <w:lang w:val="en-US"/>
        </w:rPr>
        <w:t xml:space="preserve">Please note: </w:t>
      </w:r>
      <w:r w:rsidRPr="3CEBE569">
        <w:rPr>
          <w:rFonts w:ascii="Arial" w:eastAsia="Calibri" w:hAnsi="Arial" w:cs="Arial"/>
          <w:lang w:val="en-US"/>
        </w:rPr>
        <w:t xml:space="preserve">You must submit your </w:t>
      </w:r>
      <w:r w:rsidR="009B0C4E">
        <w:rPr>
          <w:rFonts w:ascii="Arial" w:eastAsia="Calibri" w:hAnsi="Arial" w:cs="Arial"/>
          <w:lang w:val="en-US"/>
        </w:rPr>
        <w:t>CV</w:t>
      </w:r>
      <w:r w:rsidRPr="3CEBE569">
        <w:rPr>
          <w:rFonts w:ascii="Arial" w:eastAsia="Calibri" w:hAnsi="Arial" w:cs="Arial"/>
          <w:lang w:val="en-US"/>
        </w:rPr>
        <w:t xml:space="preserve"> via email to </w:t>
      </w:r>
      <w:hyperlink r:id="rId13">
        <w:r w:rsidRPr="3CEBE569">
          <w:rPr>
            <w:rFonts w:ascii="Arial" w:eastAsia="Calibri" w:hAnsi="Arial" w:cs="Arial"/>
            <w:color w:val="0000FF"/>
            <w:u w:val="single"/>
            <w:lang w:val="en-US"/>
          </w:rPr>
          <w:t>monitoringofficer@investni.com</w:t>
        </w:r>
      </w:hyperlink>
      <w:r w:rsidRPr="3CEBE569">
        <w:rPr>
          <w:rFonts w:ascii="Arial" w:eastAsia="Calibri" w:hAnsi="Arial" w:cs="Arial"/>
          <w:lang w:val="en-US"/>
        </w:rPr>
        <w:t xml:space="preserve">. You should receive an automated response confirming receipt of your email. If you do not receive an automated response within 24 hours of submission, please contact a member of the Human Resources Team by </w:t>
      </w:r>
      <w:r w:rsidRPr="00202DFD">
        <w:rPr>
          <w:rFonts w:ascii="Arial" w:eastAsia="Calibri" w:hAnsi="Arial" w:cs="Arial"/>
          <w:lang w:val="en-US"/>
        </w:rPr>
        <w:t>phoning 028 9069 8</w:t>
      </w:r>
      <w:r w:rsidR="00B07B4D">
        <w:rPr>
          <w:rFonts w:ascii="Arial" w:eastAsia="Calibri" w:hAnsi="Arial" w:cs="Arial"/>
          <w:lang w:val="en-US"/>
        </w:rPr>
        <w:t>119</w:t>
      </w:r>
      <w:r w:rsidRPr="00202DFD">
        <w:rPr>
          <w:rFonts w:ascii="Arial" w:eastAsia="Calibri" w:hAnsi="Arial" w:cs="Arial"/>
          <w:lang w:val="en-US"/>
        </w:rPr>
        <w:t xml:space="preserve"> to confirm receipt.</w:t>
      </w:r>
    </w:p>
    <w:p w14:paraId="5F5C1365" w14:textId="6A60EFAB" w:rsidR="008446B4" w:rsidRDefault="008446B4" w:rsidP="00302D2F">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p>
    <w:p w14:paraId="1B36AE1B" w14:textId="77777777" w:rsidR="008446B4" w:rsidRDefault="008446B4" w:rsidP="00302D2F">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p>
    <w:p w14:paraId="3F2E0F37" w14:textId="16E99CF2" w:rsidR="00302D2F" w:rsidRPr="00610D32" w:rsidRDefault="00302D2F" w:rsidP="00302D2F">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t>CONTENTS:</w:t>
      </w:r>
    </w:p>
    <w:p w14:paraId="650A8B58" w14:textId="77777777" w:rsidR="00302D2F" w:rsidRPr="00610D32" w:rsidRDefault="00302D2F" w:rsidP="00302D2F">
      <w:pPr>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Prior to completing the application form we recommend that applicants familiarise themselves with the contents of this information pack.  The pack includes:</w:t>
      </w:r>
    </w:p>
    <w:p w14:paraId="60908B0E" w14:textId="77777777" w:rsidR="00302D2F" w:rsidRPr="00610D32" w:rsidRDefault="00302D2F" w:rsidP="00302D2F">
      <w:pPr>
        <w:spacing w:after="0" w:line="240" w:lineRule="auto"/>
        <w:jc w:val="both"/>
        <w:rPr>
          <w:rFonts w:ascii="Arial" w:eastAsia="Calibri" w:hAnsi="Arial" w:cs="Times New Roman"/>
          <w:sz w:val="24"/>
          <w:szCs w:val="24"/>
          <w:lang w:val="en-US"/>
        </w:rPr>
      </w:pPr>
    </w:p>
    <w:p w14:paraId="24337AFE" w14:textId="77777777" w:rsidR="00302D2F" w:rsidRPr="00610D32" w:rsidRDefault="00302D2F" w:rsidP="00302D2F">
      <w:pPr>
        <w:spacing w:after="0" w:line="240" w:lineRule="auto"/>
        <w:jc w:val="both"/>
        <w:rPr>
          <w:rFonts w:ascii="Arial" w:eastAsia="Calibri" w:hAnsi="Arial" w:cs="Times New Roman"/>
          <w:b/>
          <w:szCs w:val="24"/>
          <w:lang w:val="en-US"/>
        </w:rPr>
      </w:pPr>
      <w:r w:rsidRPr="00610D32">
        <w:rPr>
          <w:rFonts w:ascii="Arial" w:eastAsia="Calibri" w:hAnsi="Arial" w:cs="Times New Roman"/>
          <w:b/>
          <w:szCs w:val="24"/>
          <w:lang w:val="en-US"/>
        </w:rPr>
        <w:t>Section</w:t>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t>Page</w:t>
      </w:r>
    </w:p>
    <w:p w14:paraId="6602331E" w14:textId="77777777" w:rsidR="00302D2F" w:rsidRPr="00610D32" w:rsidRDefault="00302D2F" w:rsidP="00302D2F">
      <w:pPr>
        <w:spacing w:after="0" w:line="240" w:lineRule="auto"/>
        <w:jc w:val="both"/>
        <w:rPr>
          <w:rFonts w:ascii="Arial" w:eastAsia="Calibri" w:hAnsi="Arial" w:cs="Times New Roman"/>
          <w:szCs w:val="24"/>
          <w:lang w:val="en-US"/>
        </w:rPr>
      </w:pPr>
    </w:p>
    <w:p w14:paraId="7D7005B9"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Key Information </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3</w:t>
      </w:r>
    </w:p>
    <w:p w14:paraId="4D9885C3"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Times New Roman"/>
          <w:szCs w:val="24"/>
          <w:lang w:val="en-US"/>
        </w:rPr>
      </w:pPr>
    </w:p>
    <w:p w14:paraId="6F5077E8"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Selection Criteria</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4</w:t>
      </w:r>
    </w:p>
    <w:p w14:paraId="7D14F8F6" w14:textId="77777777" w:rsidR="00302D2F" w:rsidRPr="00610D32" w:rsidRDefault="00302D2F" w:rsidP="00302D2F">
      <w:pPr>
        <w:overflowPunct w:val="0"/>
        <w:autoSpaceDE w:val="0"/>
        <w:autoSpaceDN w:val="0"/>
        <w:adjustRightInd w:val="0"/>
        <w:spacing w:after="0" w:line="240" w:lineRule="auto"/>
        <w:ind w:left="720"/>
        <w:textAlignment w:val="baseline"/>
        <w:rPr>
          <w:rFonts w:ascii="Arial" w:eastAsia="Times New Roman" w:hAnsi="Arial" w:cs="Times New Roman"/>
          <w:szCs w:val="24"/>
        </w:rPr>
      </w:pPr>
    </w:p>
    <w:p w14:paraId="289FF4F9" w14:textId="0661BE05" w:rsidR="00302D2F" w:rsidRPr="00610D32" w:rsidRDefault="00302D2F" w:rsidP="15E12E50">
      <w:pPr>
        <w:overflowPunct w:val="0"/>
        <w:autoSpaceDE w:val="0"/>
        <w:autoSpaceDN w:val="0"/>
        <w:adjustRightInd w:val="0"/>
        <w:spacing w:after="0" w:line="240" w:lineRule="auto"/>
        <w:jc w:val="both"/>
        <w:rPr>
          <w:rFonts w:ascii="Arial" w:eastAsia="Calibri" w:hAnsi="Arial" w:cs="Times New Roman"/>
          <w:lang w:val="en-US"/>
        </w:rPr>
      </w:pPr>
      <w:r w:rsidRPr="15E12E50">
        <w:rPr>
          <w:rFonts w:ascii="Arial" w:eastAsia="Calibri" w:hAnsi="Arial" w:cs="Times New Roman"/>
          <w:lang w:val="en-US"/>
        </w:rPr>
        <w:t>About Invest NI</w:t>
      </w:r>
      <w:r>
        <w:tab/>
      </w:r>
      <w:r>
        <w:tab/>
      </w:r>
      <w:r>
        <w:tab/>
      </w:r>
      <w:r>
        <w:tab/>
      </w:r>
      <w:r>
        <w:tab/>
      </w:r>
      <w:r>
        <w:tab/>
      </w:r>
      <w:r>
        <w:tab/>
      </w:r>
      <w:r w:rsidR="009F0F78">
        <w:rPr>
          <w:rFonts w:ascii="Arial" w:eastAsia="Calibri" w:hAnsi="Arial" w:cs="Times New Roman"/>
          <w:lang w:val="en-US"/>
        </w:rPr>
        <w:t>4</w:t>
      </w:r>
    </w:p>
    <w:p w14:paraId="1B85B4D3"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
      </w:r>
    </w:p>
    <w:p w14:paraId="7376B740" w14:textId="5A257A08" w:rsidR="00302D2F" w:rsidRPr="00610D32" w:rsidRDefault="00302D2F" w:rsidP="15E12E50">
      <w:pPr>
        <w:overflowPunct w:val="0"/>
        <w:autoSpaceDE w:val="0"/>
        <w:autoSpaceDN w:val="0"/>
        <w:adjustRightInd w:val="0"/>
        <w:spacing w:after="0" w:line="240" w:lineRule="auto"/>
        <w:jc w:val="both"/>
        <w:rPr>
          <w:rFonts w:ascii="Arial" w:eastAsia="Calibri" w:hAnsi="Arial" w:cs="Times New Roman"/>
          <w:lang w:val="en-US"/>
        </w:rPr>
      </w:pPr>
      <w:r w:rsidRPr="15E12E50">
        <w:rPr>
          <w:rFonts w:ascii="Arial" w:eastAsia="Calibri" w:hAnsi="Arial" w:cs="Times New Roman"/>
          <w:lang w:val="en-US"/>
        </w:rPr>
        <w:t>Invest NI Vision and Values</w:t>
      </w:r>
      <w:r>
        <w:tab/>
      </w:r>
      <w:r>
        <w:tab/>
      </w:r>
      <w:r>
        <w:tab/>
      </w:r>
      <w:r>
        <w:tab/>
      </w:r>
      <w:r>
        <w:tab/>
      </w:r>
      <w:r w:rsidRPr="15E12E50">
        <w:rPr>
          <w:rFonts w:ascii="Arial" w:eastAsia="Calibri" w:hAnsi="Arial" w:cs="Times New Roman"/>
          <w:lang w:val="en-US"/>
        </w:rPr>
        <w:t xml:space="preserve">            </w:t>
      </w:r>
      <w:r w:rsidR="009F0F78">
        <w:rPr>
          <w:rFonts w:ascii="Arial" w:eastAsia="Calibri" w:hAnsi="Arial" w:cs="Times New Roman"/>
          <w:lang w:val="en-US"/>
        </w:rPr>
        <w:t>5</w:t>
      </w:r>
    </w:p>
    <w:p w14:paraId="2C60FFB9" w14:textId="77777777" w:rsidR="00302D2F" w:rsidRPr="00610D32" w:rsidRDefault="00302D2F" w:rsidP="00302D2F">
      <w:pPr>
        <w:spacing w:after="0" w:line="240" w:lineRule="auto"/>
        <w:ind w:left="720"/>
        <w:jc w:val="both"/>
        <w:rPr>
          <w:rFonts w:ascii="Arial" w:eastAsia="Calibri" w:hAnsi="Arial" w:cs="Times New Roman"/>
          <w:szCs w:val="24"/>
          <w:lang w:val="en-US"/>
        </w:rPr>
      </w:pPr>
    </w:p>
    <w:p w14:paraId="203F1E39" w14:textId="7F9B7F42" w:rsidR="00302D2F" w:rsidRPr="00610D32" w:rsidRDefault="00302D2F" w:rsidP="15E12E50">
      <w:pPr>
        <w:overflowPunct w:val="0"/>
        <w:autoSpaceDE w:val="0"/>
        <w:autoSpaceDN w:val="0"/>
        <w:adjustRightInd w:val="0"/>
        <w:spacing w:after="0" w:line="240" w:lineRule="auto"/>
        <w:jc w:val="both"/>
        <w:rPr>
          <w:rFonts w:ascii="Arial" w:eastAsia="Calibri" w:hAnsi="Arial" w:cs="Times New Roman"/>
          <w:lang w:val="en-US"/>
        </w:rPr>
      </w:pPr>
      <w:r w:rsidRPr="15E12E50">
        <w:rPr>
          <w:rFonts w:ascii="Arial" w:eastAsia="Calibri" w:hAnsi="Arial" w:cs="Times New Roman"/>
          <w:lang w:val="en-US"/>
        </w:rPr>
        <w:t>Overview of roles</w:t>
      </w:r>
      <w:r>
        <w:tab/>
      </w:r>
      <w:r>
        <w:tab/>
      </w:r>
      <w:r>
        <w:tab/>
      </w:r>
      <w:r>
        <w:tab/>
      </w:r>
      <w:r>
        <w:tab/>
      </w:r>
      <w:r>
        <w:tab/>
      </w:r>
      <w:r>
        <w:tab/>
      </w:r>
      <w:r w:rsidR="009F0F78">
        <w:rPr>
          <w:rFonts w:ascii="Arial" w:eastAsia="Calibri" w:hAnsi="Arial" w:cs="Times New Roman"/>
          <w:lang w:val="en-US"/>
        </w:rPr>
        <w:t>6</w:t>
      </w:r>
    </w:p>
    <w:p w14:paraId="30772528"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Times New Roman"/>
          <w:szCs w:val="24"/>
          <w:lang w:val="en-US"/>
        </w:rPr>
      </w:pPr>
    </w:p>
    <w:p w14:paraId="66D9A738" w14:textId="5A6BB324" w:rsidR="00CA0944" w:rsidRDefault="00302D2F" w:rsidP="15E12E50">
      <w:pPr>
        <w:overflowPunct w:val="0"/>
        <w:autoSpaceDE w:val="0"/>
        <w:autoSpaceDN w:val="0"/>
        <w:adjustRightInd w:val="0"/>
        <w:spacing w:after="0" w:line="240" w:lineRule="auto"/>
        <w:jc w:val="both"/>
        <w:rPr>
          <w:rFonts w:ascii="Arial" w:eastAsia="Calibri" w:hAnsi="Arial" w:cs="Times New Roman"/>
          <w:lang w:val="en-US"/>
        </w:rPr>
      </w:pPr>
      <w:r w:rsidRPr="15E12E50">
        <w:rPr>
          <w:rFonts w:ascii="Arial" w:eastAsia="Calibri" w:hAnsi="Arial" w:cs="Times New Roman"/>
          <w:lang w:val="en-US"/>
        </w:rPr>
        <w:t>Benefits Package</w:t>
      </w:r>
      <w:r>
        <w:tab/>
      </w:r>
      <w:r>
        <w:tab/>
      </w:r>
      <w:r>
        <w:tab/>
      </w:r>
      <w:r>
        <w:tab/>
      </w:r>
      <w:r>
        <w:tab/>
      </w:r>
      <w:r>
        <w:tab/>
      </w:r>
      <w:r>
        <w:tab/>
      </w:r>
      <w:r w:rsidR="009F0F78">
        <w:rPr>
          <w:rFonts w:ascii="Arial" w:eastAsia="Calibri" w:hAnsi="Arial" w:cs="Times New Roman"/>
          <w:lang w:val="en-US"/>
        </w:rPr>
        <w:t>7</w:t>
      </w:r>
    </w:p>
    <w:p w14:paraId="70C4543A" w14:textId="77777777" w:rsidR="00CA0944" w:rsidRDefault="00CA0944" w:rsidP="15E12E50">
      <w:pPr>
        <w:overflowPunct w:val="0"/>
        <w:autoSpaceDE w:val="0"/>
        <w:autoSpaceDN w:val="0"/>
        <w:adjustRightInd w:val="0"/>
        <w:spacing w:after="0" w:line="240" w:lineRule="auto"/>
        <w:jc w:val="both"/>
        <w:rPr>
          <w:rFonts w:ascii="Arial" w:eastAsia="Calibri" w:hAnsi="Arial" w:cs="Times New Roman"/>
          <w:lang w:val="en-US"/>
        </w:rPr>
      </w:pPr>
    </w:p>
    <w:p w14:paraId="65D94F10" w14:textId="3030C7BF" w:rsidR="00302D2F" w:rsidRPr="00610D32" w:rsidRDefault="00CA0944" w:rsidP="15E12E50">
      <w:pPr>
        <w:overflowPunct w:val="0"/>
        <w:autoSpaceDE w:val="0"/>
        <w:autoSpaceDN w:val="0"/>
        <w:adjustRightInd w:val="0"/>
        <w:spacing w:after="0" w:line="240" w:lineRule="auto"/>
        <w:jc w:val="both"/>
        <w:rPr>
          <w:rFonts w:ascii="Arial" w:eastAsia="Calibri" w:hAnsi="Arial" w:cs="Times New Roman"/>
          <w:lang w:val="en-US"/>
        </w:rPr>
      </w:pPr>
      <w:r>
        <w:rPr>
          <w:rFonts w:ascii="Arial" w:eastAsia="Calibri" w:hAnsi="Arial" w:cs="Times New Roman"/>
          <w:lang w:val="en-US"/>
        </w:rPr>
        <w:t>Appointment</w:t>
      </w:r>
      <w:r>
        <w:rPr>
          <w:rFonts w:ascii="Arial" w:eastAsia="Calibri" w:hAnsi="Arial" w:cs="Times New Roman"/>
          <w:lang w:val="en-US"/>
        </w:rPr>
        <w:tab/>
      </w:r>
      <w:r>
        <w:rPr>
          <w:rFonts w:ascii="Arial" w:eastAsia="Calibri" w:hAnsi="Arial" w:cs="Times New Roman"/>
          <w:lang w:val="en-US"/>
        </w:rPr>
        <w:tab/>
      </w:r>
      <w:r>
        <w:rPr>
          <w:rFonts w:ascii="Arial" w:eastAsia="Calibri" w:hAnsi="Arial" w:cs="Times New Roman"/>
          <w:lang w:val="en-US"/>
        </w:rPr>
        <w:tab/>
      </w:r>
      <w:r>
        <w:rPr>
          <w:rFonts w:ascii="Arial" w:eastAsia="Calibri" w:hAnsi="Arial" w:cs="Times New Roman"/>
          <w:lang w:val="en-US"/>
        </w:rPr>
        <w:tab/>
      </w:r>
      <w:r>
        <w:rPr>
          <w:rFonts w:ascii="Arial" w:eastAsia="Calibri" w:hAnsi="Arial" w:cs="Times New Roman"/>
          <w:lang w:val="en-US"/>
        </w:rPr>
        <w:tab/>
      </w:r>
      <w:r>
        <w:rPr>
          <w:rFonts w:ascii="Arial" w:eastAsia="Calibri" w:hAnsi="Arial" w:cs="Times New Roman"/>
          <w:lang w:val="en-US"/>
        </w:rPr>
        <w:tab/>
      </w:r>
      <w:r>
        <w:rPr>
          <w:rFonts w:ascii="Arial" w:eastAsia="Calibri" w:hAnsi="Arial" w:cs="Times New Roman"/>
          <w:lang w:val="en-US"/>
        </w:rPr>
        <w:tab/>
      </w:r>
      <w:r>
        <w:rPr>
          <w:rFonts w:ascii="Arial" w:eastAsia="Calibri" w:hAnsi="Arial" w:cs="Times New Roman"/>
          <w:lang w:val="en-US"/>
        </w:rPr>
        <w:tab/>
        <w:t>7</w:t>
      </w:r>
      <w:r w:rsidR="00302D2F">
        <w:tab/>
      </w:r>
    </w:p>
    <w:p w14:paraId="5CBB095A" w14:textId="77777777" w:rsidR="00302D2F" w:rsidRPr="00610D32" w:rsidRDefault="00302D2F" w:rsidP="00302D2F">
      <w:pPr>
        <w:overflowPunct w:val="0"/>
        <w:autoSpaceDE w:val="0"/>
        <w:autoSpaceDN w:val="0"/>
        <w:adjustRightInd w:val="0"/>
        <w:spacing w:after="0" w:line="240" w:lineRule="auto"/>
        <w:ind w:left="720"/>
        <w:jc w:val="both"/>
        <w:rPr>
          <w:rFonts w:ascii="Arial" w:eastAsia="Calibri" w:hAnsi="Arial" w:cs="Times New Roman"/>
          <w:szCs w:val="24"/>
          <w:lang w:val="en-US"/>
        </w:rPr>
      </w:pPr>
    </w:p>
    <w:p w14:paraId="0E62BB28" w14:textId="04B410EA" w:rsidR="00302D2F" w:rsidRPr="00610D32" w:rsidRDefault="00302D2F" w:rsidP="15E12E50">
      <w:pPr>
        <w:overflowPunct w:val="0"/>
        <w:autoSpaceDE w:val="0"/>
        <w:autoSpaceDN w:val="0"/>
        <w:adjustRightInd w:val="0"/>
        <w:spacing w:after="0" w:line="240" w:lineRule="auto"/>
        <w:jc w:val="both"/>
        <w:rPr>
          <w:rFonts w:ascii="Arial" w:eastAsia="Calibri" w:hAnsi="Arial" w:cs="Times New Roman"/>
          <w:lang w:val="en-US"/>
        </w:rPr>
      </w:pPr>
      <w:r w:rsidRPr="15E12E50">
        <w:rPr>
          <w:rFonts w:ascii="Arial" w:eastAsia="Calibri" w:hAnsi="Arial" w:cs="Times New Roman"/>
          <w:lang w:val="en-US"/>
        </w:rPr>
        <w:t>Selection Process</w:t>
      </w:r>
      <w:r>
        <w:tab/>
      </w:r>
      <w:r>
        <w:tab/>
      </w:r>
      <w:r>
        <w:tab/>
      </w:r>
      <w:r>
        <w:tab/>
      </w:r>
      <w:r>
        <w:tab/>
      </w:r>
      <w:r>
        <w:tab/>
      </w:r>
      <w:r>
        <w:tab/>
      </w:r>
      <w:r w:rsidR="009F0F78">
        <w:rPr>
          <w:rFonts w:ascii="Arial" w:eastAsia="Calibri" w:hAnsi="Arial" w:cs="Times New Roman"/>
          <w:lang w:val="en-US"/>
        </w:rPr>
        <w:t>8</w:t>
      </w:r>
    </w:p>
    <w:p w14:paraId="7CB2B1DD"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Times New Roman"/>
          <w:szCs w:val="24"/>
          <w:lang w:val="en-US"/>
        </w:rPr>
      </w:pPr>
    </w:p>
    <w:p w14:paraId="6E5E5E4C" w14:textId="23B98B1C" w:rsidR="00302D2F" w:rsidRPr="00610D32" w:rsidRDefault="00302D2F" w:rsidP="15E12E50">
      <w:pPr>
        <w:overflowPunct w:val="0"/>
        <w:autoSpaceDE w:val="0"/>
        <w:autoSpaceDN w:val="0"/>
        <w:adjustRightInd w:val="0"/>
        <w:spacing w:after="0" w:line="240" w:lineRule="auto"/>
        <w:jc w:val="both"/>
        <w:rPr>
          <w:rFonts w:ascii="Arial" w:eastAsia="Calibri" w:hAnsi="Arial" w:cs="Times New Roman"/>
          <w:lang w:val="en-US"/>
        </w:rPr>
      </w:pPr>
      <w:r w:rsidRPr="15E12E50">
        <w:rPr>
          <w:rFonts w:ascii="Arial" w:eastAsia="Calibri" w:hAnsi="Arial" w:cs="Times New Roman"/>
          <w:lang w:val="en-US"/>
        </w:rPr>
        <w:t>Interview Guidance</w:t>
      </w:r>
      <w:r>
        <w:tab/>
      </w:r>
      <w:r>
        <w:tab/>
      </w:r>
      <w:r>
        <w:tab/>
      </w:r>
      <w:r>
        <w:tab/>
      </w:r>
      <w:r>
        <w:tab/>
      </w:r>
      <w:r>
        <w:tab/>
      </w:r>
      <w:r>
        <w:tab/>
      </w:r>
      <w:r w:rsidRPr="15E12E50">
        <w:rPr>
          <w:rFonts w:ascii="Arial" w:eastAsia="Calibri" w:hAnsi="Arial" w:cs="Times New Roman"/>
          <w:lang w:val="en-US"/>
        </w:rPr>
        <w:t>1</w:t>
      </w:r>
      <w:r w:rsidR="009F0F78">
        <w:rPr>
          <w:rFonts w:ascii="Arial" w:eastAsia="Calibri" w:hAnsi="Arial" w:cs="Times New Roman"/>
          <w:lang w:val="en-US"/>
        </w:rPr>
        <w:t>0</w:t>
      </w:r>
    </w:p>
    <w:p w14:paraId="355482EB" w14:textId="77777777" w:rsidR="00302D2F" w:rsidRPr="00610D32" w:rsidRDefault="00302D2F" w:rsidP="00302D2F">
      <w:pPr>
        <w:spacing w:after="0" w:line="240" w:lineRule="auto"/>
        <w:ind w:left="720"/>
        <w:jc w:val="both"/>
        <w:rPr>
          <w:rFonts w:ascii="Arial" w:eastAsia="Calibri" w:hAnsi="Arial" w:cs="Times New Roman"/>
          <w:szCs w:val="24"/>
          <w:lang w:val="en-US"/>
        </w:rPr>
      </w:pPr>
    </w:p>
    <w:p w14:paraId="062F4E36" w14:textId="315D116A" w:rsidR="00302D2F" w:rsidRPr="00610D32" w:rsidRDefault="00302D2F" w:rsidP="15E12E50">
      <w:pPr>
        <w:overflowPunct w:val="0"/>
        <w:autoSpaceDE w:val="0"/>
        <w:autoSpaceDN w:val="0"/>
        <w:adjustRightInd w:val="0"/>
        <w:spacing w:after="0" w:line="240" w:lineRule="auto"/>
        <w:jc w:val="both"/>
        <w:rPr>
          <w:rFonts w:ascii="Arial" w:eastAsia="Calibri" w:hAnsi="Arial" w:cs="Times New Roman"/>
          <w:lang w:val="en-US"/>
        </w:rPr>
      </w:pPr>
      <w:r w:rsidRPr="15E12E50">
        <w:rPr>
          <w:rFonts w:ascii="Arial" w:eastAsia="Calibri" w:hAnsi="Arial" w:cs="Times New Roman"/>
          <w:lang w:val="en-US"/>
        </w:rPr>
        <w:t>Equality of Opportunity</w:t>
      </w:r>
      <w:r>
        <w:tab/>
      </w:r>
      <w:r>
        <w:tab/>
      </w:r>
      <w:r>
        <w:tab/>
      </w:r>
      <w:r>
        <w:tab/>
      </w:r>
      <w:r>
        <w:tab/>
      </w:r>
      <w:r>
        <w:tab/>
      </w:r>
      <w:r w:rsidRPr="15E12E50">
        <w:rPr>
          <w:rFonts w:ascii="Arial" w:eastAsia="Calibri" w:hAnsi="Arial" w:cs="Times New Roman"/>
          <w:lang w:val="en-US"/>
        </w:rPr>
        <w:t>1</w:t>
      </w:r>
      <w:r w:rsidR="009F0F78">
        <w:rPr>
          <w:rFonts w:ascii="Arial" w:eastAsia="Calibri" w:hAnsi="Arial" w:cs="Times New Roman"/>
          <w:lang w:val="en-US"/>
        </w:rPr>
        <w:t>1</w:t>
      </w:r>
    </w:p>
    <w:p w14:paraId="5FD8231D"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p>
    <w:p w14:paraId="01C803E7" w14:textId="5E8AB315" w:rsidR="00302D2F" w:rsidRPr="00610D32" w:rsidRDefault="00302D2F" w:rsidP="15E12E50">
      <w:pPr>
        <w:overflowPunct w:val="0"/>
        <w:autoSpaceDE w:val="0"/>
        <w:autoSpaceDN w:val="0"/>
        <w:adjustRightInd w:val="0"/>
        <w:spacing w:after="0" w:line="240" w:lineRule="auto"/>
        <w:jc w:val="both"/>
        <w:rPr>
          <w:rFonts w:ascii="Arial" w:eastAsia="Calibri" w:hAnsi="Arial" w:cs="Times New Roman"/>
          <w:lang w:val="en-US"/>
        </w:rPr>
      </w:pPr>
      <w:r w:rsidRPr="15E12E50">
        <w:rPr>
          <w:rFonts w:ascii="Arial" w:eastAsia="Calibri" w:hAnsi="Arial" w:cs="Times New Roman"/>
          <w:lang w:val="en-US"/>
        </w:rPr>
        <w:t xml:space="preserve">Privacy Notice for job applicants </w:t>
      </w:r>
      <w:r>
        <w:tab/>
      </w:r>
      <w:r>
        <w:tab/>
      </w:r>
      <w:r>
        <w:tab/>
      </w:r>
      <w:r>
        <w:tab/>
      </w:r>
      <w:r>
        <w:tab/>
      </w:r>
      <w:r w:rsidRPr="15E12E50">
        <w:rPr>
          <w:rFonts w:ascii="Arial" w:eastAsia="Calibri" w:hAnsi="Arial" w:cs="Times New Roman"/>
          <w:lang w:val="en-US"/>
        </w:rPr>
        <w:t>1</w:t>
      </w:r>
      <w:r w:rsidR="009F0F78">
        <w:rPr>
          <w:rFonts w:ascii="Arial" w:eastAsia="Calibri" w:hAnsi="Arial" w:cs="Times New Roman"/>
          <w:lang w:val="en-US"/>
        </w:rPr>
        <w:t>1</w:t>
      </w:r>
    </w:p>
    <w:p w14:paraId="714A6BC3" w14:textId="77777777" w:rsidR="00302D2F" w:rsidRPr="00610D32" w:rsidRDefault="00302D2F" w:rsidP="00302D2F">
      <w:pPr>
        <w:spacing w:after="0" w:line="240" w:lineRule="auto"/>
        <w:jc w:val="both"/>
        <w:rPr>
          <w:rFonts w:ascii="Arial" w:eastAsia="Calibri" w:hAnsi="Arial" w:cs="Times New Roman"/>
          <w:sz w:val="24"/>
          <w:szCs w:val="24"/>
          <w:lang w:val="en-US"/>
        </w:rPr>
      </w:pPr>
    </w:p>
    <w:p w14:paraId="4F15168C" w14:textId="77777777" w:rsidR="00302D2F" w:rsidRPr="00610D32" w:rsidRDefault="00302D2F" w:rsidP="00302D2F">
      <w:pPr>
        <w:spacing w:after="0" w:line="240" w:lineRule="auto"/>
        <w:jc w:val="both"/>
        <w:rPr>
          <w:rFonts w:ascii="Arial" w:eastAsia="Calibri" w:hAnsi="Arial" w:cs="Times New Roman"/>
          <w:sz w:val="28"/>
          <w:szCs w:val="28"/>
          <w:lang w:val="en-US"/>
        </w:rPr>
      </w:pPr>
    </w:p>
    <w:p w14:paraId="770EC941" w14:textId="77777777" w:rsidR="00302D2F" w:rsidRPr="00610D32" w:rsidRDefault="00302D2F" w:rsidP="00302D2F">
      <w:pPr>
        <w:spacing w:after="0" w:line="240" w:lineRule="auto"/>
        <w:rPr>
          <w:rFonts w:ascii="Arial" w:eastAsia="Calibri" w:hAnsi="Arial" w:cs="Times New Roman"/>
          <w:sz w:val="28"/>
          <w:szCs w:val="28"/>
          <w:lang w:val="en-US"/>
        </w:rPr>
      </w:pPr>
    </w:p>
    <w:p w14:paraId="0D4BBEFF" w14:textId="77777777" w:rsidR="00302D2F" w:rsidRPr="00610D32" w:rsidRDefault="00302D2F" w:rsidP="00302D2F">
      <w:pPr>
        <w:spacing w:after="0" w:line="240" w:lineRule="auto"/>
        <w:rPr>
          <w:rFonts w:ascii="Arial" w:eastAsia="Calibri" w:hAnsi="Arial" w:cs="Times New Roman"/>
          <w:sz w:val="24"/>
          <w:lang w:val="en-US"/>
        </w:rPr>
      </w:pPr>
    </w:p>
    <w:p w14:paraId="2DEB0432" w14:textId="77777777" w:rsidR="00302D2F" w:rsidRPr="00610D32" w:rsidRDefault="00302D2F" w:rsidP="00302D2F">
      <w:pPr>
        <w:spacing w:after="0" w:line="240" w:lineRule="auto"/>
        <w:rPr>
          <w:rFonts w:ascii="Arial" w:eastAsia="Calibri" w:hAnsi="Arial" w:cs="Times New Roman"/>
          <w:sz w:val="24"/>
          <w:lang w:val="en-US"/>
        </w:rPr>
      </w:pPr>
    </w:p>
    <w:p w14:paraId="2C0CB78D" w14:textId="77777777" w:rsidR="00302D2F" w:rsidRPr="00610D32" w:rsidRDefault="00302D2F" w:rsidP="00302D2F">
      <w:pPr>
        <w:spacing w:after="0" w:line="240" w:lineRule="auto"/>
        <w:rPr>
          <w:rFonts w:ascii="Arial" w:eastAsia="Calibri" w:hAnsi="Arial" w:cs="Times New Roman"/>
          <w:sz w:val="24"/>
          <w:lang w:val="en-US"/>
        </w:rPr>
      </w:pPr>
    </w:p>
    <w:p w14:paraId="7EEA5756" w14:textId="77777777" w:rsidR="00302D2F" w:rsidRPr="00610D32" w:rsidRDefault="00302D2F" w:rsidP="00302D2F">
      <w:pPr>
        <w:spacing w:after="0" w:line="240" w:lineRule="auto"/>
        <w:rPr>
          <w:rFonts w:ascii="Arial" w:eastAsia="Calibri" w:hAnsi="Arial" w:cs="Times New Roman"/>
          <w:sz w:val="24"/>
          <w:lang w:val="en-US"/>
        </w:rPr>
      </w:pPr>
    </w:p>
    <w:p w14:paraId="7F258A81" w14:textId="77777777" w:rsidR="00302D2F" w:rsidRPr="00610D32" w:rsidRDefault="00302D2F" w:rsidP="00302D2F">
      <w:pPr>
        <w:spacing w:after="0" w:line="240" w:lineRule="auto"/>
        <w:rPr>
          <w:rFonts w:ascii="Arial" w:eastAsia="Calibri" w:hAnsi="Arial" w:cs="Times New Roman"/>
          <w:sz w:val="24"/>
          <w:lang w:val="en-US"/>
        </w:rPr>
      </w:pPr>
    </w:p>
    <w:p w14:paraId="5E3F7843" w14:textId="77777777" w:rsidR="00302D2F" w:rsidRPr="00610D32" w:rsidRDefault="00302D2F" w:rsidP="00302D2F">
      <w:pPr>
        <w:spacing w:after="0" w:line="240" w:lineRule="auto"/>
        <w:rPr>
          <w:rFonts w:ascii="Arial" w:eastAsia="Calibri" w:hAnsi="Arial" w:cs="Times New Roman"/>
          <w:sz w:val="24"/>
          <w:lang w:val="en-US"/>
        </w:rPr>
      </w:pPr>
    </w:p>
    <w:p w14:paraId="43F596DA" w14:textId="77777777" w:rsidR="00302D2F" w:rsidRPr="00610D32" w:rsidRDefault="00302D2F" w:rsidP="00302D2F">
      <w:pPr>
        <w:spacing w:after="200" w:line="276" w:lineRule="auto"/>
        <w:rPr>
          <w:rFonts w:ascii="Arial" w:eastAsia="Calibri" w:hAnsi="Arial" w:cs="Arial"/>
          <w:b/>
          <w:sz w:val="28"/>
          <w:szCs w:val="24"/>
          <w:lang w:val="en-US"/>
        </w:rPr>
      </w:pPr>
    </w:p>
    <w:p w14:paraId="3FA91458" w14:textId="77777777" w:rsidR="00302D2F" w:rsidRPr="00610D32" w:rsidRDefault="00302D2F" w:rsidP="00302D2F">
      <w:pPr>
        <w:spacing w:after="200" w:line="276" w:lineRule="auto"/>
        <w:rPr>
          <w:rFonts w:ascii="Arial" w:eastAsia="Calibri" w:hAnsi="Arial" w:cs="Arial"/>
          <w:b/>
          <w:sz w:val="28"/>
          <w:szCs w:val="24"/>
          <w:lang w:val="en-US"/>
        </w:rPr>
      </w:pPr>
    </w:p>
    <w:p w14:paraId="547E4411" w14:textId="77777777" w:rsidR="00302D2F" w:rsidRPr="00610D32" w:rsidRDefault="00302D2F" w:rsidP="00302D2F">
      <w:pPr>
        <w:spacing w:after="200" w:line="276" w:lineRule="auto"/>
        <w:rPr>
          <w:rFonts w:ascii="Arial" w:eastAsia="Calibri" w:hAnsi="Arial" w:cs="Arial"/>
          <w:b/>
          <w:sz w:val="28"/>
          <w:szCs w:val="24"/>
          <w:lang w:val="en-US"/>
        </w:rPr>
      </w:pPr>
    </w:p>
    <w:p w14:paraId="0B0620B0" w14:textId="77777777" w:rsidR="00302D2F" w:rsidRPr="00610D32" w:rsidRDefault="00302D2F" w:rsidP="00302D2F">
      <w:pPr>
        <w:spacing w:after="200" w:line="276" w:lineRule="auto"/>
        <w:rPr>
          <w:rFonts w:ascii="Arial" w:eastAsia="Calibri" w:hAnsi="Arial" w:cs="Arial"/>
          <w:b/>
          <w:sz w:val="28"/>
          <w:szCs w:val="24"/>
          <w:lang w:val="en-US"/>
        </w:rPr>
      </w:pPr>
    </w:p>
    <w:p w14:paraId="0520B19E" w14:textId="77777777" w:rsidR="00302D2F" w:rsidRPr="00610D32" w:rsidRDefault="00302D2F" w:rsidP="00302D2F">
      <w:pPr>
        <w:spacing w:after="200" w:line="276" w:lineRule="auto"/>
        <w:rPr>
          <w:rFonts w:ascii="Arial" w:eastAsia="Calibri" w:hAnsi="Arial" w:cs="Arial"/>
          <w:b/>
          <w:sz w:val="28"/>
          <w:szCs w:val="24"/>
          <w:lang w:val="en-US"/>
        </w:rPr>
      </w:pPr>
    </w:p>
    <w:p w14:paraId="2A3DE687" w14:textId="60BD4CC5" w:rsidR="15E12E50" w:rsidRDefault="15E12E50" w:rsidP="15E12E50">
      <w:pPr>
        <w:spacing w:after="200" w:line="276" w:lineRule="auto"/>
        <w:jc w:val="both"/>
        <w:rPr>
          <w:rFonts w:ascii="Arial" w:eastAsia="Calibri" w:hAnsi="Arial" w:cs="Arial"/>
          <w:b/>
          <w:bCs/>
          <w:lang w:val="en-US"/>
        </w:rPr>
      </w:pPr>
    </w:p>
    <w:p w14:paraId="053207CF" w14:textId="033F4DEE" w:rsidR="00302D2F" w:rsidRPr="00610D32" w:rsidRDefault="00302D2F" w:rsidP="00302D2F">
      <w:pPr>
        <w:spacing w:after="200" w:line="276" w:lineRule="auto"/>
        <w:jc w:val="both"/>
        <w:rPr>
          <w:rFonts w:ascii="Arial" w:eastAsia="Calibri" w:hAnsi="Arial" w:cs="Arial"/>
          <w:b/>
          <w:lang w:val="en-US"/>
        </w:rPr>
      </w:pPr>
      <w:r w:rsidRPr="00610D32">
        <w:rPr>
          <w:rFonts w:ascii="Arial" w:eastAsia="Calibri" w:hAnsi="Arial" w:cs="Arial"/>
          <w:b/>
          <w:lang w:val="en-US"/>
        </w:rPr>
        <w:t>Section 1 – Key Information about the role</w:t>
      </w:r>
      <w:r w:rsidR="00A25AAE">
        <w:rPr>
          <w:rFonts w:ascii="Arial" w:eastAsia="Calibri" w:hAnsi="Arial" w:cs="Arial"/>
          <w:b/>
          <w:lang w:val="en-US"/>
        </w:rPr>
        <w:t>s</w:t>
      </w:r>
    </w:p>
    <w:p w14:paraId="5A380443" w14:textId="4C95AF91" w:rsidR="00FE457F" w:rsidRPr="00281592" w:rsidRDefault="00302D2F" w:rsidP="00302D2F">
      <w:pPr>
        <w:contextualSpacing/>
        <w:jc w:val="both"/>
        <w:rPr>
          <w:rFonts w:ascii="Arial" w:eastAsia="Calibri" w:hAnsi="Arial" w:cs="Arial"/>
          <w:lang w:val="en-US"/>
        </w:rPr>
      </w:pPr>
      <w:r w:rsidRPr="00610D32">
        <w:rPr>
          <w:rFonts w:ascii="Arial" w:eastAsia="Calibri" w:hAnsi="Arial" w:cs="Arial"/>
          <w:b/>
          <w:lang w:val="en-US"/>
        </w:rPr>
        <w:t>Role</w:t>
      </w:r>
      <w:r w:rsidR="004C2687">
        <w:rPr>
          <w:rFonts w:ascii="Arial" w:eastAsia="Calibri" w:hAnsi="Arial" w:cs="Arial"/>
          <w:b/>
          <w:lang w:val="en-US"/>
        </w:rPr>
        <w:t>s</w:t>
      </w:r>
    </w:p>
    <w:p w14:paraId="368071B8" w14:textId="647EEDF9" w:rsidR="00111640" w:rsidRPr="00111640" w:rsidRDefault="00111640" w:rsidP="00BC58E3">
      <w:pPr>
        <w:pStyle w:val="paragraph"/>
        <w:spacing w:before="0" w:beforeAutospacing="0" w:after="0" w:afterAutospacing="0"/>
        <w:textAlignment w:val="baseline"/>
      </w:pPr>
      <w:r>
        <w:rPr>
          <w:rStyle w:val="normaltextrun"/>
          <w:rFonts w:ascii="Arial" w:hAnsi="Arial" w:cs="Arial"/>
          <w:color w:val="000000"/>
          <w:sz w:val="22"/>
          <w:szCs w:val="22"/>
          <w:shd w:val="clear" w:color="auto" w:fill="FFFFFF"/>
          <w:lang w:val="en-US"/>
        </w:rPr>
        <w:t>Reporting to the Energy and Resource Efficiency Technical Advisor, the post holder</w:t>
      </w:r>
      <w:r w:rsidR="00A25AAE">
        <w:rPr>
          <w:rStyle w:val="normaltextrun"/>
          <w:rFonts w:ascii="Arial" w:hAnsi="Arial" w:cs="Arial"/>
          <w:color w:val="000000"/>
          <w:sz w:val="22"/>
          <w:szCs w:val="22"/>
          <w:shd w:val="clear" w:color="auto" w:fill="FFFFFF"/>
          <w:lang w:val="en-US"/>
        </w:rPr>
        <w:t>s</w:t>
      </w:r>
      <w:r>
        <w:rPr>
          <w:rStyle w:val="normaltextrun"/>
          <w:rFonts w:ascii="Arial" w:hAnsi="Arial" w:cs="Arial"/>
          <w:color w:val="000000"/>
          <w:sz w:val="22"/>
          <w:szCs w:val="22"/>
          <w:shd w:val="clear" w:color="auto" w:fill="FFFFFF"/>
          <w:lang w:val="en-US"/>
        </w:rPr>
        <w:t xml:space="preserve"> will be responsible for offering eligible businesses Invest NI Energy and Resource Efficiency support. The Technical Officer</w:t>
      </w:r>
      <w:r w:rsidR="00A25AAE">
        <w:rPr>
          <w:rStyle w:val="normaltextrun"/>
          <w:rFonts w:ascii="Arial" w:hAnsi="Arial" w:cs="Arial"/>
          <w:color w:val="000000"/>
          <w:sz w:val="22"/>
          <w:szCs w:val="22"/>
          <w:shd w:val="clear" w:color="auto" w:fill="FFFFFF"/>
          <w:lang w:val="en-US"/>
        </w:rPr>
        <w:t>s</w:t>
      </w:r>
      <w:r>
        <w:rPr>
          <w:rStyle w:val="normaltextrun"/>
          <w:rFonts w:ascii="Arial" w:hAnsi="Arial" w:cs="Arial"/>
          <w:color w:val="000000"/>
          <w:sz w:val="22"/>
          <w:szCs w:val="22"/>
          <w:shd w:val="clear" w:color="auto" w:fill="FFFFFF"/>
          <w:lang w:val="en-US"/>
        </w:rPr>
        <w:t xml:space="preserve"> will work directly with businesses and service providers to deliver technical advice and guidance to help Northern Ireland businesses make cost savings. </w:t>
      </w:r>
      <w:r>
        <w:rPr>
          <w:rStyle w:val="eop"/>
          <w:rFonts w:ascii="Arial" w:hAnsi="Arial" w:cs="Arial"/>
          <w:color w:val="000000"/>
          <w:sz w:val="22"/>
          <w:szCs w:val="22"/>
          <w:shd w:val="clear" w:color="auto" w:fill="FFFFFF"/>
        </w:rPr>
        <w:t> </w:t>
      </w:r>
    </w:p>
    <w:p w14:paraId="2FECA949" w14:textId="353111B1" w:rsidR="001C6F62" w:rsidRPr="00BC58E3" w:rsidRDefault="001C6F62" w:rsidP="00BC58E3">
      <w:pPr>
        <w:pStyle w:val="paragraph"/>
        <w:spacing w:before="0" w:beforeAutospacing="0" w:after="0" w:afterAutospacing="0"/>
        <w:textAlignment w:val="baseline"/>
        <w:rPr>
          <w:rFonts w:ascii="Arial" w:hAnsi="Arial" w:cs="Arial"/>
        </w:rPr>
      </w:pPr>
      <w:r>
        <w:rPr>
          <w:rStyle w:val="eop"/>
          <w:rFonts w:ascii="Arial" w:hAnsi="Arial" w:cs="Arial"/>
        </w:rPr>
        <w:t> </w:t>
      </w:r>
    </w:p>
    <w:p w14:paraId="32D9A062" w14:textId="7ABD02DE" w:rsidR="00302D2F" w:rsidRPr="00610D32" w:rsidRDefault="00302D2F" w:rsidP="00302D2F">
      <w:pPr>
        <w:spacing w:after="200" w:line="276" w:lineRule="auto"/>
        <w:jc w:val="both"/>
        <w:rPr>
          <w:rFonts w:ascii="Arial" w:eastAsia="Calibri" w:hAnsi="Arial" w:cs="Arial"/>
          <w:lang w:val="en-US"/>
        </w:rPr>
      </w:pPr>
      <w:r w:rsidRPr="58325BF6">
        <w:rPr>
          <w:rFonts w:ascii="Arial" w:eastAsia="Calibri" w:hAnsi="Arial" w:cs="Arial"/>
          <w:lang w:val="en-US"/>
        </w:rPr>
        <w:t xml:space="preserve">This competition will be used to </w:t>
      </w:r>
      <w:r w:rsidR="2261CAD7" w:rsidRPr="58325BF6">
        <w:rPr>
          <w:rFonts w:ascii="Arial" w:eastAsia="Calibri" w:hAnsi="Arial" w:cs="Arial"/>
          <w:lang w:val="en-US"/>
        </w:rPr>
        <w:t xml:space="preserve">fill </w:t>
      </w:r>
      <w:r w:rsidR="00F1360C">
        <w:rPr>
          <w:rFonts w:ascii="Arial" w:eastAsia="Calibri" w:hAnsi="Arial" w:cs="Arial"/>
          <w:lang w:val="en-US"/>
        </w:rPr>
        <w:t>current</w:t>
      </w:r>
      <w:r w:rsidRPr="58325BF6">
        <w:rPr>
          <w:rFonts w:ascii="Arial" w:eastAsia="Calibri" w:hAnsi="Arial" w:cs="Arial"/>
          <w:lang w:val="en-US"/>
        </w:rPr>
        <w:t xml:space="preserve"> vacanc</w:t>
      </w:r>
      <w:r w:rsidR="00A25AAE">
        <w:rPr>
          <w:rFonts w:ascii="Arial" w:eastAsia="Calibri" w:hAnsi="Arial" w:cs="Arial"/>
          <w:lang w:val="en-US"/>
        </w:rPr>
        <w:t>ies.</w:t>
      </w:r>
    </w:p>
    <w:p w14:paraId="11B3659C" w14:textId="4023F1F7" w:rsidR="008446B4" w:rsidRPr="00610D32" w:rsidRDefault="008446B4" w:rsidP="00302D2F">
      <w:pPr>
        <w:spacing w:after="200" w:line="276" w:lineRule="auto"/>
        <w:jc w:val="both"/>
        <w:rPr>
          <w:rFonts w:ascii="Arial" w:eastAsia="Calibri" w:hAnsi="Arial" w:cs="Arial"/>
          <w:sz w:val="24"/>
          <w:szCs w:val="24"/>
          <w:lang w:val="en-US"/>
        </w:rPr>
      </w:pPr>
      <w:r w:rsidRPr="58325BF6">
        <w:rPr>
          <w:rFonts w:ascii="Arial" w:eastAsia="Calibri" w:hAnsi="Arial" w:cs="Arial"/>
          <w:lang w:val="en-US"/>
        </w:rPr>
        <w:t>The role</w:t>
      </w:r>
      <w:r w:rsidR="00A25AAE">
        <w:rPr>
          <w:rFonts w:ascii="Arial" w:eastAsia="Calibri" w:hAnsi="Arial" w:cs="Arial"/>
          <w:lang w:val="en-US"/>
        </w:rPr>
        <w:t>s</w:t>
      </w:r>
      <w:r w:rsidRPr="58325BF6">
        <w:rPr>
          <w:rFonts w:ascii="Arial" w:eastAsia="Calibri" w:hAnsi="Arial" w:cs="Arial"/>
          <w:lang w:val="en-US"/>
        </w:rPr>
        <w:t xml:space="preserve"> on offer will be permanent.  Full-time roles are 37 hours per week; however, Invest NI offers a range of flexibilities to enable a better work-life balance for our people. </w:t>
      </w:r>
    </w:p>
    <w:p w14:paraId="028A24B1" w14:textId="77777777" w:rsidR="00302D2F" w:rsidRPr="00610D32" w:rsidRDefault="00302D2F" w:rsidP="00302D2F">
      <w:pPr>
        <w:spacing w:after="0" w:line="276" w:lineRule="auto"/>
        <w:jc w:val="both"/>
        <w:rPr>
          <w:rFonts w:ascii="Arial" w:eastAsia="Calibri" w:hAnsi="Arial" w:cs="Arial"/>
          <w:iCs/>
          <w:szCs w:val="24"/>
          <w:lang w:val="en-US"/>
        </w:rPr>
      </w:pPr>
      <w:r w:rsidRPr="00610D32">
        <w:rPr>
          <w:rFonts w:ascii="Arial" w:eastAsia="Calibri" w:hAnsi="Arial" w:cs="Arial"/>
          <w:b/>
          <w:szCs w:val="24"/>
          <w:lang w:val="en-US"/>
        </w:rPr>
        <w:t xml:space="preserve">Salary </w:t>
      </w:r>
    </w:p>
    <w:p w14:paraId="08AE52BA" w14:textId="68A3A10E" w:rsidR="00302D2F" w:rsidRPr="00610D32" w:rsidRDefault="00302D2F" w:rsidP="15963E47">
      <w:pPr>
        <w:spacing w:after="200" w:line="276" w:lineRule="auto"/>
        <w:jc w:val="both"/>
        <w:rPr>
          <w:rFonts w:ascii="Arial" w:eastAsia="Calibri" w:hAnsi="Arial" w:cs="Arial"/>
          <w:lang w:val="en-US"/>
        </w:rPr>
      </w:pPr>
      <w:r w:rsidRPr="15963E47">
        <w:rPr>
          <w:rFonts w:ascii="Arial" w:eastAsia="Calibri" w:hAnsi="Arial" w:cs="Arial"/>
          <w:lang w:val="en-US"/>
        </w:rPr>
        <w:t>The salary range for th</w:t>
      </w:r>
      <w:r w:rsidR="50D06984" w:rsidRPr="15963E47">
        <w:rPr>
          <w:rFonts w:ascii="Arial" w:eastAsia="Calibri" w:hAnsi="Arial" w:cs="Arial"/>
          <w:lang w:val="en-US"/>
        </w:rPr>
        <w:t>is</w:t>
      </w:r>
      <w:r w:rsidRPr="15963E47">
        <w:rPr>
          <w:rFonts w:ascii="Arial" w:eastAsia="Calibri" w:hAnsi="Arial" w:cs="Arial"/>
          <w:lang w:val="en-US"/>
        </w:rPr>
        <w:t xml:space="preserve"> </w:t>
      </w:r>
      <w:r w:rsidR="132DD977" w:rsidRPr="15963E47">
        <w:rPr>
          <w:rFonts w:ascii="Arial" w:eastAsia="Calibri" w:hAnsi="Arial" w:cs="Arial"/>
          <w:lang w:val="en-US"/>
        </w:rPr>
        <w:t xml:space="preserve">position </w:t>
      </w:r>
      <w:r w:rsidRPr="15963E47">
        <w:rPr>
          <w:rFonts w:ascii="Arial" w:eastAsia="Calibri" w:hAnsi="Arial" w:cs="Arial"/>
          <w:lang w:val="en-US"/>
        </w:rPr>
        <w:t>is £</w:t>
      </w:r>
      <w:r w:rsidR="00111640" w:rsidRPr="15963E47">
        <w:rPr>
          <w:rFonts w:ascii="Arial" w:eastAsia="Calibri" w:hAnsi="Arial" w:cs="Arial"/>
          <w:lang w:val="en-US"/>
        </w:rPr>
        <w:t>3</w:t>
      </w:r>
      <w:r w:rsidR="00C64AED">
        <w:rPr>
          <w:rFonts w:ascii="Arial" w:eastAsia="Calibri" w:hAnsi="Arial" w:cs="Arial"/>
          <w:lang w:val="en-US"/>
        </w:rPr>
        <w:t>4,524</w:t>
      </w:r>
      <w:r w:rsidR="00111640" w:rsidRPr="15963E47">
        <w:rPr>
          <w:rFonts w:ascii="Arial" w:eastAsia="Calibri" w:hAnsi="Arial" w:cs="Arial"/>
          <w:lang w:val="en-US"/>
        </w:rPr>
        <w:t xml:space="preserve"> </w:t>
      </w:r>
      <w:r w:rsidRPr="15963E47">
        <w:rPr>
          <w:rFonts w:ascii="Arial" w:eastAsia="Calibri" w:hAnsi="Arial" w:cs="Arial"/>
          <w:lang w:val="en-US"/>
        </w:rPr>
        <w:t>- £</w:t>
      </w:r>
      <w:r w:rsidR="00111640" w:rsidRPr="15963E47">
        <w:rPr>
          <w:rFonts w:ascii="Arial" w:eastAsia="Calibri" w:hAnsi="Arial" w:cs="Arial"/>
          <w:lang w:val="en-US"/>
        </w:rPr>
        <w:t>3</w:t>
      </w:r>
      <w:r w:rsidR="00C64AED">
        <w:rPr>
          <w:rFonts w:ascii="Arial" w:eastAsia="Calibri" w:hAnsi="Arial" w:cs="Arial"/>
          <w:lang w:val="en-US"/>
        </w:rPr>
        <w:t>5,712</w:t>
      </w:r>
      <w:r w:rsidRPr="15963E47">
        <w:rPr>
          <w:rFonts w:ascii="Arial" w:eastAsia="Calibri" w:hAnsi="Arial" w:cs="Arial"/>
          <w:lang w:val="en-US"/>
        </w:rPr>
        <w:t xml:space="preserve"> per annum (</w:t>
      </w:r>
      <w:r w:rsidR="00111640" w:rsidRPr="15963E47">
        <w:rPr>
          <w:rFonts w:ascii="Arial" w:eastAsia="Calibri" w:hAnsi="Arial" w:cs="Arial"/>
          <w:lang w:val="en-US"/>
        </w:rPr>
        <w:t>SO</w:t>
      </w:r>
      <w:r w:rsidRPr="15963E47">
        <w:rPr>
          <w:rFonts w:ascii="Arial" w:eastAsia="Calibri" w:hAnsi="Arial" w:cs="Arial"/>
          <w:lang w:val="en-US"/>
        </w:rPr>
        <w:t>, 202</w:t>
      </w:r>
      <w:r w:rsidR="00C64AED">
        <w:rPr>
          <w:rFonts w:ascii="Arial" w:eastAsia="Calibri" w:hAnsi="Arial" w:cs="Arial"/>
          <w:lang w:val="en-US"/>
        </w:rPr>
        <w:t>3</w:t>
      </w:r>
      <w:r w:rsidRPr="15963E47">
        <w:rPr>
          <w:rFonts w:ascii="Arial" w:eastAsia="Calibri" w:hAnsi="Arial" w:cs="Arial"/>
          <w:lang w:val="en-US"/>
        </w:rPr>
        <w:t xml:space="preserve"> Pay Scale). The entry point for the successful candidates will be at the minimum of the range.</w:t>
      </w:r>
    </w:p>
    <w:p w14:paraId="22A8546F" w14:textId="77777777" w:rsidR="00302D2F" w:rsidRPr="00610D32" w:rsidRDefault="00302D2F" w:rsidP="00302D2F">
      <w:pPr>
        <w:contextualSpacing/>
        <w:jc w:val="both"/>
        <w:rPr>
          <w:rFonts w:ascii="Arial" w:eastAsia="Calibri" w:hAnsi="Arial" w:cs="Arial"/>
          <w:b/>
          <w:szCs w:val="24"/>
          <w:lang w:val="en-US"/>
        </w:rPr>
      </w:pPr>
      <w:r w:rsidRPr="00610D32">
        <w:rPr>
          <w:rFonts w:ascii="Arial" w:eastAsia="Calibri" w:hAnsi="Arial" w:cs="Arial"/>
          <w:b/>
          <w:szCs w:val="24"/>
          <w:lang w:val="en-US"/>
        </w:rPr>
        <w:t>Pension</w:t>
      </w:r>
    </w:p>
    <w:p w14:paraId="2EBBECE6" w14:textId="77777777" w:rsidR="00302D2F" w:rsidRPr="00610D32" w:rsidRDefault="00302D2F" w:rsidP="00302D2F">
      <w:pPr>
        <w:spacing w:after="200" w:line="276" w:lineRule="auto"/>
        <w:jc w:val="both"/>
        <w:rPr>
          <w:rFonts w:ascii="Arial" w:eastAsia="Calibri" w:hAnsi="Arial" w:cs="Arial"/>
          <w:sz w:val="24"/>
          <w:szCs w:val="24"/>
          <w:lang w:val="en-US"/>
        </w:rPr>
      </w:pPr>
      <w:r w:rsidRPr="00610D32">
        <w:rPr>
          <w:rFonts w:ascii="Arial" w:eastAsia="Calibri" w:hAnsi="Arial" w:cs="Arial"/>
          <w:szCs w:val="24"/>
          <w:lang w:val="en-US"/>
        </w:rPr>
        <w:t xml:space="preserve">We offer all employees access to an attractive pension scheme. Full details can be found on the Principal Civil Service Pensions Scheme (Northern Ireland) website at </w:t>
      </w:r>
      <w:hyperlink r:id="rId14" w:history="1">
        <w:r w:rsidRPr="00610D32">
          <w:rPr>
            <w:rFonts w:ascii="Arial" w:eastAsia="Calibri" w:hAnsi="Arial" w:cs="Arial"/>
            <w:color w:val="0000FF"/>
            <w:szCs w:val="24"/>
            <w:u w:val="single"/>
            <w:lang w:val="en-US"/>
          </w:rPr>
          <w:t>https://www.finance-ni.gov.uk/landing-pages/civil-service-pensions-ni</w:t>
        </w:r>
      </w:hyperlink>
      <w:r w:rsidRPr="00610D32">
        <w:rPr>
          <w:rFonts w:ascii="Arial" w:eastAsia="Calibri" w:hAnsi="Arial" w:cs="Arial"/>
          <w:sz w:val="24"/>
          <w:szCs w:val="24"/>
          <w:lang w:val="en-US"/>
        </w:rPr>
        <w:t xml:space="preserve">. </w:t>
      </w:r>
    </w:p>
    <w:p w14:paraId="7A7C0230" w14:textId="77777777" w:rsidR="00302D2F" w:rsidRPr="00610D32" w:rsidRDefault="00302D2F" w:rsidP="00302D2F">
      <w:pPr>
        <w:spacing w:after="0"/>
        <w:contextualSpacing/>
        <w:jc w:val="both"/>
        <w:rPr>
          <w:rFonts w:ascii="NorthernIreland" w:eastAsia="Calibri" w:hAnsi="NorthernIreland" w:cs="NorthernIreland"/>
          <w:sz w:val="24"/>
          <w:szCs w:val="24"/>
          <w:lang w:val="en-US"/>
        </w:rPr>
      </w:pPr>
      <w:r w:rsidRPr="00610D32">
        <w:rPr>
          <w:rFonts w:ascii="Arial" w:eastAsia="Calibri" w:hAnsi="Arial" w:cs="Arial"/>
          <w:b/>
          <w:szCs w:val="24"/>
          <w:lang w:val="en-US"/>
        </w:rPr>
        <w:t>Location</w:t>
      </w:r>
    </w:p>
    <w:p w14:paraId="026CF0B4" w14:textId="77777777" w:rsidR="00302D2F" w:rsidRPr="00610D32" w:rsidRDefault="00302D2F" w:rsidP="00302D2F">
      <w:pPr>
        <w:spacing w:after="200" w:line="276" w:lineRule="auto"/>
        <w:jc w:val="both"/>
        <w:rPr>
          <w:rFonts w:ascii="Arial" w:eastAsia="Calibri" w:hAnsi="Arial" w:cs="Arial"/>
          <w:szCs w:val="24"/>
          <w:lang w:val="en-US"/>
        </w:rPr>
      </w:pPr>
      <w:r w:rsidRPr="00610D32">
        <w:rPr>
          <w:rFonts w:ascii="Arial" w:eastAsia="Calibri" w:hAnsi="Arial" w:cs="Arial"/>
          <w:szCs w:val="24"/>
          <w:lang w:val="en-US"/>
        </w:rPr>
        <w:t>We are currently recruiting for teams within our headquarters in Bedford Street, Belfast, and some of our regional offices.  Our hybrid approach to working allows our people to work a maximum of 60% of their time at home.  There is also flexibility to work remotely across our Regional Office Network.</w:t>
      </w:r>
    </w:p>
    <w:p w14:paraId="285ACBA2" w14:textId="77777777" w:rsidR="00302D2F" w:rsidRPr="00610D32" w:rsidRDefault="00302D2F" w:rsidP="00302D2F">
      <w:pPr>
        <w:contextualSpacing/>
        <w:jc w:val="both"/>
        <w:rPr>
          <w:rFonts w:ascii="Arial" w:eastAsia="Calibri" w:hAnsi="Arial" w:cs="Arial"/>
          <w:b/>
          <w:szCs w:val="24"/>
          <w:lang w:val="en-US"/>
        </w:rPr>
      </w:pPr>
      <w:r w:rsidRPr="00610D32">
        <w:rPr>
          <w:rFonts w:ascii="Arial" w:eastAsia="Calibri" w:hAnsi="Arial" w:cs="Arial"/>
          <w:b/>
          <w:szCs w:val="24"/>
          <w:lang w:val="en-US"/>
        </w:rPr>
        <w:t>Invest NI Business Groups</w:t>
      </w:r>
    </w:p>
    <w:p w14:paraId="3E42E011" w14:textId="77777777" w:rsidR="00302D2F" w:rsidRPr="00610D32" w:rsidRDefault="00302D2F" w:rsidP="00302D2F">
      <w:pPr>
        <w:spacing w:after="200" w:line="276" w:lineRule="auto"/>
        <w:jc w:val="both"/>
        <w:rPr>
          <w:rFonts w:ascii="Arial" w:eastAsia="Calibri" w:hAnsi="Arial" w:cs="Arial"/>
          <w:szCs w:val="24"/>
          <w:lang w:val="en-US"/>
        </w:rPr>
      </w:pPr>
      <w:r w:rsidRPr="00610D32">
        <w:rPr>
          <w:rFonts w:ascii="Arial" w:eastAsia="Calibri" w:hAnsi="Arial" w:cs="Arial"/>
          <w:szCs w:val="24"/>
          <w:lang w:val="en-US"/>
        </w:rPr>
        <w:t xml:space="preserve">Invest NI is organised into eight operational business groups, </w:t>
      </w:r>
      <w:r w:rsidRPr="00610D32">
        <w:rPr>
          <w:rFonts w:ascii="Arial" w:eastAsia="Times New Roman" w:hAnsi="Arial" w:cs="Arial"/>
          <w:bCs/>
          <w:szCs w:val="24"/>
          <w:lang w:val="en-US" w:eastAsia="en-GB"/>
        </w:rPr>
        <w:t>each headed by an Executive Director</w:t>
      </w:r>
      <w:r w:rsidRPr="00610D32">
        <w:rPr>
          <w:rFonts w:ascii="Arial" w:eastAsia="Calibri" w:hAnsi="Arial" w:cs="Arial"/>
          <w:szCs w:val="24"/>
          <w:lang w:val="en-US"/>
        </w:rPr>
        <w:t xml:space="preserve">: </w:t>
      </w:r>
    </w:p>
    <w:p w14:paraId="269AD155" w14:textId="77777777" w:rsidR="00302D2F" w:rsidRPr="00610D32" w:rsidRDefault="00302D2F" w:rsidP="00302D2F">
      <w:pPr>
        <w:spacing w:after="200" w:line="276" w:lineRule="auto"/>
        <w:jc w:val="both"/>
        <w:rPr>
          <w:rFonts w:ascii="Arial" w:eastAsia="Calibri" w:hAnsi="Arial" w:cs="Times New Roman"/>
          <w:noProof/>
          <w:sz w:val="24"/>
          <w:lang w:eastAsia="en-GB"/>
        </w:rPr>
      </w:pPr>
    </w:p>
    <w:p w14:paraId="1C5D6599" w14:textId="77777777" w:rsidR="00302D2F" w:rsidRPr="00610D32" w:rsidRDefault="00302D2F" w:rsidP="00302D2F">
      <w:pPr>
        <w:spacing w:after="200" w:line="276" w:lineRule="auto"/>
        <w:rPr>
          <w:rFonts w:ascii="Arial" w:eastAsia="Calibri" w:hAnsi="Arial" w:cs="Times New Roman"/>
          <w:noProof/>
          <w:sz w:val="24"/>
          <w:lang w:eastAsia="en-GB"/>
        </w:rPr>
      </w:pPr>
      <w:r>
        <w:rPr>
          <w:noProof/>
        </w:rPr>
        <w:drawing>
          <wp:inline distT="0" distB="0" distL="0" distR="0" wp14:anchorId="34A5D7FD" wp14:editId="6A9B3145">
            <wp:extent cx="6106162" cy="1606164"/>
            <wp:effectExtent l="0" t="0" r="0" b="0"/>
            <wp:docPr id="3" name="Picture 3" descr="A black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6106162" cy="1606164"/>
                    </a:xfrm>
                    <a:prstGeom prst="rect">
                      <a:avLst/>
                    </a:prstGeom>
                  </pic:spPr>
                </pic:pic>
              </a:graphicData>
            </a:graphic>
          </wp:inline>
        </w:drawing>
      </w:r>
    </w:p>
    <w:p w14:paraId="26C0B224" w14:textId="4D1DD944" w:rsidR="15E12E50" w:rsidRDefault="15E12E50" w:rsidP="15E12E50">
      <w:pPr>
        <w:spacing w:after="200" w:line="276" w:lineRule="auto"/>
        <w:rPr>
          <w:rFonts w:ascii="Arial" w:eastAsia="Calibri" w:hAnsi="Arial" w:cs="Times New Roman"/>
          <w:b/>
          <w:bCs/>
          <w:lang w:val="en-US"/>
        </w:rPr>
      </w:pPr>
    </w:p>
    <w:p w14:paraId="7628FCB8" w14:textId="0D91ED59" w:rsidR="15E12E50" w:rsidRDefault="15E12E50" w:rsidP="15E12E50">
      <w:pPr>
        <w:spacing w:after="200" w:line="276" w:lineRule="auto"/>
        <w:rPr>
          <w:rFonts w:ascii="Arial" w:eastAsia="Calibri" w:hAnsi="Arial" w:cs="Times New Roman"/>
          <w:b/>
          <w:bCs/>
          <w:lang w:val="en-US"/>
        </w:rPr>
      </w:pPr>
    </w:p>
    <w:p w14:paraId="6DD56688" w14:textId="2969D4DB" w:rsidR="15E12E50" w:rsidRDefault="15E12E50" w:rsidP="15E12E50">
      <w:pPr>
        <w:spacing w:after="200" w:line="276" w:lineRule="auto"/>
        <w:rPr>
          <w:rFonts w:ascii="Arial" w:eastAsia="Calibri" w:hAnsi="Arial" w:cs="Times New Roman"/>
          <w:b/>
          <w:bCs/>
          <w:lang w:val="en-US"/>
        </w:rPr>
      </w:pPr>
    </w:p>
    <w:p w14:paraId="3A0A26B4" w14:textId="5ECDDE10" w:rsidR="00302D2F" w:rsidRPr="00A545EC" w:rsidRDefault="00302D2F" w:rsidP="15E12E50">
      <w:pPr>
        <w:spacing w:after="200" w:line="276" w:lineRule="auto"/>
        <w:rPr>
          <w:rFonts w:ascii="Arial" w:eastAsia="Calibri" w:hAnsi="Arial" w:cs="Times New Roman"/>
          <w:b/>
          <w:bCs/>
          <w:lang w:val="en-US"/>
        </w:rPr>
      </w:pPr>
      <w:r w:rsidRPr="15E12E50">
        <w:rPr>
          <w:rFonts w:ascii="Arial" w:eastAsia="Calibri" w:hAnsi="Arial" w:cs="Times New Roman"/>
          <w:b/>
          <w:bCs/>
          <w:lang w:val="en-US"/>
        </w:rPr>
        <w:t>Section 2 – Selection Criteria</w:t>
      </w:r>
    </w:p>
    <w:p w14:paraId="74287547" w14:textId="38BFAE2E" w:rsidR="001C6F62" w:rsidRDefault="001C6F62" w:rsidP="58325BF6">
      <w:pPr>
        <w:pStyle w:val="paragraph"/>
        <w:spacing w:before="0" w:beforeAutospacing="0" w:after="0" w:afterAutospacing="0"/>
        <w:textAlignment w:val="baseline"/>
        <w:rPr>
          <w:rStyle w:val="eop"/>
          <w:rFonts w:ascii="Arial" w:eastAsia="Arial" w:hAnsi="Arial" w:cs="Arial"/>
          <w:sz w:val="22"/>
          <w:szCs w:val="22"/>
        </w:rPr>
      </w:pPr>
      <w:r w:rsidRPr="58325BF6">
        <w:rPr>
          <w:rStyle w:val="normaltextrun"/>
          <w:rFonts w:ascii="Arial" w:eastAsia="Arial" w:hAnsi="Arial" w:cs="Arial"/>
          <w:sz w:val="22"/>
          <w:szCs w:val="22"/>
        </w:rPr>
        <w:t xml:space="preserve">All </w:t>
      </w:r>
      <w:r w:rsidRPr="00524DAF">
        <w:rPr>
          <w:rStyle w:val="normaltextrun"/>
          <w:rFonts w:ascii="Arial" w:eastAsia="Arial" w:hAnsi="Arial" w:cs="Arial"/>
          <w:sz w:val="22"/>
          <w:szCs w:val="22"/>
        </w:rPr>
        <w:t xml:space="preserve">applicants </w:t>
      </w:r>
      <w:r w:rsidRPr="00524DAF">
        <w:rPr>
          <w:rStyle w:val="normaltextrun"/>
          <w:rFonts w:ascii="Arial" w:eastAsia="Arial" w:hAnsi="Arial" w:cs="Arial"/>
          <w:b/>
          <w:bCs/>
          <w:sz w:val="22"/>
          <w:szCs w:val="22"/>
        </w:rPr>
        <w:t xml:space="preserve">must </w:t>
      </w:r>
      <w:r w:rsidR="00C64AED" w:rsidRPr="00524DAF">
        <w:rPr>
          <w:rStyle w:val="normaltextrun"/>
          <w:rFonts w:ascii="Arial" w:eastAsia="Arial" w:hAnsi="Arial" w:cs="Arial"/>
          <w:b/>
          <w:bCs/>
          <w:sz w:val="22"/>
          <w:szCs w:val="22"/>
        </w:rPr>
        <w:t xml:space="preserve">clearly </w:t>
      </w:r>
      <w:r w:rsidRPr="00524DAF">
        <w:rPr>
          <w:rStyle w:val="normaltextrun"/>
          <w:rFonts w:ascii="Arial" w:eastAsia="Arial" w:hAnsi="Arial" w:cs="Arial"/>
          <w:sz w:val="22"/>
          <w:szCs w:val="22"/>
        </w:rPr>
        <w:t xml:space="preserve">demonstrate </w:t>
      </w:r>
      <w:r w:rsidR="00C64AED" w:rsidRPr="00524DAF">
        <w:rPr>
          <w:rStyle w:val="normaltextrun"/>
          <w:rFonts w:ascii="Arial" w:eastAsia="Arial" w:hAnsi="Arial" w:cs="Arial"/>
          <w:sz w:val="22"/>
          <w:szCs w:val="22"/>
        </w:rPr>
        <w:t xml:space="preserve">within their CV </w:t>
      </w:r>
      <w:r w:rsidRPr="58325BF6">
        <w:rPr>
          <w:rStyle w:val="normaltextrun"/>
          <w:rFonts w:ascii="Arial" w:eastAsia="Arial" w:hAnsi="Arial" w:cs="Arial"/>
          <w:sz w:val="22"/>
          <w:szCs w:val="22"/>
        </w:rPr>
        <w:t>that they meet the following selection criteria by</w:t>
      </w:r>
      <w:r w:rsidRPr="58325BF6">
        <w:rPr>
          <w:rStyle w:val="normaltextrun"/>
          <w:rFonts w:ascii="Arial" w:eastAsia="Arial" w:hAnsi="Arial" w:cs="Arial"/>
          <w:b/>
          <w:bCs/>
          <w:sz w:val="22"/>
          <w:szCs w:val="22"/>
        </w:rPr>
        <w:t xml:space="preserve"> </w:t>
      </w:r>
      <w:r w:rsidRPr="58325BF6">
        <w:rPr>
          <w:rStyle w:val="normaltextrun"/>
          <w:rFonts w:ascii="Arial" w:eastAsia="Arial" w:hAnsi="Arial" w:cs="Arial"/>
          <w:sz w:val="22"/>
          <w:szCs w:val="22"/>
        </w:rPr>
        <w:t>the closing date for applications.</w:t>
      </w:r>
      <w:r w:rsidRPr="58325BF6">
        <w:rPr>
          <w:rStyle w:val="normaltextrun"/>
          <w:rFonts w:ascii="Arial" w:eastAsia="Arial" w:hAnsi="Arial" w:cs="Arial"/>
          <w:b/>
          <w:bCs/>
          <w:sz w:val="22"/>
          <w:szCs w:val="22"/>
        </w:rPr>
        <w:t> </w:t>
      </w:r>
      <w:r w:rsidRPr="58325BF6">
        <w:rPr>
          <w:rStyle w:val="eop"/>
          <w:rFonts w:ascii="Arial" w:eastAsia="Arial" w:hAnsi="Arial" w:cs="Arial"/>
          <w:sz w:val="22"/>
          <w:szCs w:val="22"/>
        </w:rPr>
        <w:t> </w:t>
      </w:r>
    </w:p>
    <w:p w14:paraId="33F7FEC5" w14:textId="77777777" w:rsidR="007F215A" w:rsidRDefault="007F215A" w:rsidP="15E12E50">
      <w:pPr>
        <w:pStyle w:val="paragraph"/>
        <w:spacing w:before="0" w:beforeAutospacing="0" w:after="0" w:afterAutospacing="0"/>
        <w:jc w:val="both"/>
        <w:textAlignment w:val="baseline"/>
        <w:rPr>
          <w:rStyle w:val="eop"/>
          <w:rFonts w:ascii="Arial" w:eastAsia="Arial" w:hAnsi="Arial" w:cs="Arial"/>
          <w:sz w:val="22"/>
          <w:szCs w:val="22"/>
        </w:rPr>
      </w:pPr>
    </w:p>
    <w:p w14:paraId="4F3641A5" w14:textId="4F4A0569" w:rsidR="5861B95A" w:rsidRPr="00524DAF" w:rsidRDefault="22C66624" w:rsidP="69C9E2B6">
      <w:pPr>
        <w:pStyle w:val="paragraph"/>
        <w:numPr>
          <w:ilvl w:val="0"/>
          <w:numId w:val="24"/>
        </w:numPr>
        <w:spacing w:before="0" w:beforeAutospacing="0" w:after="0" w:afterAutospacing="0"/>
        <w:ind w:firstLine="0"/>
        <w:jc w:val="both"/>
        <w:rPr>
          <w:rStyle w:val="eop"/>
          <w:rFonts w:ascii="Arial" w:eastAsia="Arial" w:hAnsi="Arial" w:cs="Arial"/>
          <w:color w:val="000000" w:themeColor="text1"/>
          <w:sz w:val="22"/>
          <w:szCs w:val="22"/>
        </w:rPr>
      </w:pPr>
      <w:r w:rsidRPr="69C9E2B6">
        <w:rPr>
          <w:rStyle w:val="normaltextrun"/>
          <w:rFonts w:ascii="Arial" w:eastAsia="Arial" w:hAnsi="Arial" w:cs="Arial"/>
          <w:color w:val="000000" w:themeColor="text1"/>
          <w:sz w:val="22"/>
          <w:szCs w:val="22"/>
          <w:lang w:val="en-US"/>
        </w:rPr>
        <w:t xml:space="preserve"> </w:t>
      </w:r>
      <w:r w:rsidR="27538D6D" w:rsidRPr="00524DAF">
        <w:rPr>
          <w:rStyle w:val="normaltextrun"/>
          <w:rFonts w:ascii="Arial" w:eastAsia="Arial" w:hAnsi="Arial" w:cs="Arial"/>
          <w:color w:val="000000" w:themeColor="text1"/>
          <w:sz w:val="22"/>
          <w:szCs w:val="22"/>
          <w:lang w:val="en-US"/>
        </w:rPr>
        <w:t>Recent e</w:t>
      </w:r>
      <w:r w:rsidRPr="00524DAF">
        <w:rPr>
          <w:rStyle w:val="normaltextrun"/>
          <w:rFonts w:ascii="Arial" w:eastAsia="Arial" w:hAnsi="Arial" w:cs="Arial"/>
          <w:color w:val="000000" w:themeColor="text1"/>
          <w:sz w:val="22"/>
          <w:szCs w:val="22"/>
          <w:lang w:val="en-US"/>
        </w:rPr>
        <w:t>xperience</w:t>
      </w:r>
      <w:r w:rsidR="6EEFB248" w:rsidRPr="00524DAF">
        <w:rPr>
          <w:rStyle w:val="normaltextrun"/>
          <w:rFonts w:ascii="Arial" w:eastAsia="Arial" w:hAnsi="Arial" w:cs="Arial"/>
          <w:color w:val="000000" w:themeColor="text1"/>
          <w:sz w:val="22"/>
          <w:szCs w:val="22"/>
          <w:lang w:val="en-US"/>
        </w:rPr>
        <w:t xml:space="preserve"> working </w:t>
      </w:r>
      <w:r w:rsidR="367DDBCA" w:rsidRPr="00524DAF">
        <w:rPr>
          <w:rStyle w:val="normaltextrun"/>
          <w:rFonts w:ascii="Arial" w:eastAsia="Arial" w:hAnsi="Arial" w:cs="Arial"/>
          <w:color w:val="000000" w:themeColor="text1"/>
          <w:sz w:val="22"/>
          <w:szCs w:val="22"/>
          <w:lang w:val="en-US"/>
        </w:rPr>
        <w:t xml:space="preserve">successfully </w:t>
      </w:r>
      <w:r w:rsidR="769EF64E" w:rsidRPr="00524DAF">
        <w:rPr>
          <w:rStyle w:val="normaltextrun"/>
          <w:rFonts w:ascii="Arial" w:eastAsia="Arial" w:hAnsi="Arial" w:cs="Arial"/>
          <w:color w:val="000000" w:themeColor="text1"/>
          <w:sz w:val="22"/>
          <w:szCs w:val="22"/>
          <w:lang w:val="en-US"/>
        </w:rPr>
        <w:t xml:space="preserve">on both </w:t>
      </w:r>
      <w:r w:rsidR="00C64AED" w:rsidRPr="00524DAF">
        <w:rPr>
          <w:rStyle w:val="normaltextrun"/>
          <w:rFonts w:ascii="Arial" w:eastAsia="Arial" w:hAnsi="Arial" w:cs="Arial"/>
          <w:color w:val="000000" w:themeColor="text1"/>
          <w:sz w:val="22"/>
          <w:szCs w:val="22"/>
          <w:lang w:val="en-US"/>
        </w:rPr>
        <w:t>teams</w:t>
      </w:r>
      <w:r w:rsidR="769EF64E" w:rsidRPr="00524DAF">
        <w:rPr>
          <w:rStyle w:val="normaltextrun"/>
          <w:rFonts w:ascii="Arial" w:eastAsia="Arial" w:hAnsi="Arial" w:cs="Arial"/>
          <w:color w:val="000000" w:themeColor="text1"/>
          <w:sz w:val="22"/>
          <w:szCs w:val="22"/>
          <w:lang w:val="en-US"/>
        </w:rPr>
        <w:t xml:space="preserve"> based, and individual projects focused </w:t>
      </w:r>
      <w:r w:rsidR="3819AC2B" w:rsidRPr="00524DAF">
        <w:rPr>
          <w:rStyle w:val="normaltextrun"/>
          <w:rFonts w:ascii="Arial" w:eastAsia="Arial" w:hAnsi="Arial" w:cs="Arial"/>
          <w:color w:val="000000" w:themeColor="text1"/>
          <w:sz w:val="22"/>
          <w:szCs w:val="22"/>
          <w:lang w:val="en-US"/>
        </w:rPr>
        <w:t>i</w:t>
      </w:r>
      <w:r w:rsidR="769EF64E" w:rsidRPr="00524DAF">
        <w:rPr>
          <w:rStyle w:val="normaltextrun"/>
          <w:rFonts w:ascii="Arial" w:eastAsia="Arial" w:hAnsi="Arial" w:cs="Arial"/>
          <w:color w:val="000000" w:themeColor="text1"/>
          <w:sz w:val="22"/>
          <w:szCs w:val="22"/>
          <w:lang w:val="en-US"/>
        </w:rPr>
        <w:t xml:space="preserve">n </w:t>
      </w:r>
      <w:r w:rsidR="6EEFB248" w:rsidRPr="00524DAF">
        <w:rPr>
          <w:rStyle w:val="normaltextrun"/>
          <w:rFonts w:ascii="Arial" w:eastAsia="Arial" w:hAnsi="Arial" w:cs="Arial"/>
          <w:color w:val="000000" w:themeColor="text1"/>
          <w:sz w:val="22"/>
          <w:szCs w:val="22"/>
          <w:lang w:val="en-US"/>
        </w:rPr>
        <w:t>the Energy &amp; Resource Efficiency environmen</w:t>
      </w:r>
      <w:r w:rsidR="6DF8E86B" w:rsidRPr="00524DAF">
        <w:rPr>
          <w:rStyle w:val="normaltextrun"/>
          <w:rFonts w:ascii="Arial" w:eastAsia="Arial" w:hAnsi="Arial" w:cs="Arial"/>
          <w:color w:val="000000" w:themeColor="text1"/>
          <w:sz w:val="22"/>
          <w:szCs w:val="22"/>
          <w:lang w:val="en-US"/>
        </w:rPr>
        <w:t>t</w:t>
      </w:r>
      <w:r w:rsidR="00C64AED" w:rsidRPr="00524DAF">
        <w:rPr>
          <w:rStyle w:val="normaltextrun"/>
          <w:rFonts w:ascii="Arial" w:eastAsia="Arial" w:hAnsi="Arial" w:cs="Arial"/>
          <w:color w:val="000000" w:themeColor="text1"/>
          <w:sz w:val="22"/>
          <w:szCs w:val="22"/>
          <w:lang w:val="en-US"/>
        </w:rPr>
        <w:t>. This could include</w:t>
      </w:r>
      <w:r w:rsidR="6DF8E86B" w:rsidRPr="00524DAF">
        <w:rPr>
          <w:rStyle w:val="normaltextrun"/>
          <w:rFonts w:ascii="Arial" w:eastAsia="Arial" w:hAnsi="Arial" w:cs="Arial"/>
          <w:color w:val="000000" w:themeColor="text1"/>
          <w:sz w:val="22"/>
          <w:szCs w:val="22"/>
          <w:lang w:val="en-US"/>
        </w:rPr>
        <w:t xml:space="preserve"> </w:t>
      </w:r>
      <w:r w:rsidR="0E383BD7" w:rsidRPr="00524DAF">
        <w:rPr>
          <w:rStyle w:val="eop"/>
          <w:rFonts w:ascii="Arial" w:eastAsia="Arial" w:hAnsi="Arial" w:cs="Arial"/>
          <w:color w:val="000000" w:themeColor="text1"/>
          <w:sz w:val="22"/>
          <w:szCs w:val="22"/>
        </w:rPr>
        <w:t>manufacturing</w:t>
      </w:r>
      <w:r w:rsidR="04AA81EE" w:rsidRPr="00524DAF">
        <w:rPr>
          <w:rStyle w:val="eop"/>
          <w:rFonts w:ascii="Arial" w:eastAsia="Arial" w:hAnsi="Arial" w:cs="Arial"/>
          <w:color w:val="000000" w:themeColor="text1"/>
          <w:sz w:val="22"/>
          <w:szCs w:val="22"/>
        </w:rPr>
        <w:t xml:space="preserve"> with a focus on efficiency improvements, heating industry, </w:t>
      </w:r>
      <w:r w:rsidR="7EE9A6CB" w:rsidRPr="00524DAF">
        <w:rPr>
          <w:rStyle w:val="eop"/>
          <w:rFonts w:ascii="Arial" w:eastAsia="Arial" w:hAnsi="Arial" w:cs="Arial"/>
          <w:color w:val="000000" w:themeColor="text1"/>
          <w:sz w:val="22"/>
          <w:szCs w:val="22"/>
        </w:rPr>
        <w:t>energy efficiency and generation</w:t>
      </w:r>
      <w:r w:rsidR="2F61773E" w:rsidRPr="00524DAF">
        <w:rPr>
          <w:rStyle w:val="eop"/>
          <w:rFonts w:ascii="Arial" w:eastAsia="Arial" w:hAnsi="Arial" w:cs="Arial"/>
          <w:color w:val="000000" w:themeColor="text1"/>
          <w:sz w:val="22"/>
          <w:szCs w:val="22"/>
        </w:rPr>
        <w:t>.</w:t>
      </w:r>
    </w:p>
    <w:p w14:paraId="219B9953" w14:textId="77777777" w:rsidR="007F215A" w:rsidRDefault="007F215A" w:rsidP="69C9E2B6">
      <w:pPr>
        <w:pStyle w:val="paragraph"/>
        <w:spacing w:before="0" w:beforeAutospacing="0" w:after="0" w:afterAutospacing="0"/>
        <w:jc w:val="both"/>
        <w:textAlignment w:val="baseline"/>
        <w:rPr>
          <w:rFonts w:ascii="Arial" w:eastAsia="Arial" w:hAnsi="Arial" w:cs="Arial"/>
          <w:sz w:val="22"/>
          <w:szCs w:val="22"/>
        </w:rPr>
      </w:pPr>
      <w:r w:rsidRPr="69C9E2B6">
        <w:rPr>
          <w:rStyle w:val="eop"/>
          <w:rFonts w:ascii="Arial" w:eastAsia="Arial" w:hAnsi="Arial" w:cs="Arial"/>
          <w:color w:val="000000" w:themeColor="text1"/>
          <w:sz w:val="22"/>
          <w:szCs w:val="22"/>
        </w:rPr>
        <w:t> </w:t>
      </w:r>
    </w:p>
    <w:p w14:paraId="6955C1FE" w14:textId="567295FB" w:rsidR="007F215A" w:rsidRPr="007B3C76" w:rsidRDefault="007F215A" w:rsidP="15E12E50">
      <w:pPr>
        <w:pStyle w:val="paragraph"/>
        <w:numPr>
          <w:ilvl w:val="0"/>
          <w:numId w:val="25"/>
        </w:numPr>
        <w:spacing w:before="0" w:beforeAutospacing="0" w:after="0" w:afterAutospacing="0"/>
        <w:ind w:firstLine="0"/>
        <w:jc w:val="both"/>
        <w:textAlignment w:val="baseline"/>
        <w:rPr>
          <w:rStyle w:val="eop"/>
          <w:rFonts w:ascii="Arial" w:eastAsia="Arial" w:hAnsi="Arial" w:cs="Arial"/>
          <w:sz w:val="22"/>
          <w:szCs w:val="22"/>
        </w:rPr>
      </w:pPr>
      <w:r w:rsidRPr="15E12E50">
        <w:rPr>
          <w:rStyle w:val="normaltextrun"/>
          <w:rFonts w:ascii="Arial" w:eastAsia="Arial" w:hAnsi="Arial" w:cs="Arial"/>
          <w:color w:val="000000" w:themeColor="text1"/>
          <w:sz w:val="22"/>
          <w:szCs w:val="22"/>
          <w:lang w:val="en-US"/>
        </w:rPr>
        <w:t xml:space="preserve">Recent experience in </w:t>
      </w:r>
      <w:r w:rsidR="007B3C76" w:rsidRPr="15E12E50">
        <w:rPr>
          <w:rStyle w:val="normaltextrun"/>
          <w:rFonts w:ascii="Arial" w:eastAsia="Arial" w:hAnsi="Arial" w:cs="Arial"/>
          <w:color w:val="000000" w:themeColor="text1"/>
          <w:sz w:val="22"/>
          <w:szCs w:val="22"/>
          <w:lang w:val="en-US"/>
        </w:rPr>
        <w:t xml:space="preserve">sourcing and </w:t>
      </w:r>
      <w:r w:rsidR="005F110D" w:rsidRPr="15E12E50">
        <w:rPr>
          <w:rStyle w:val="normaltextrun"/>
          <w:rFonts w:ascii="Arial" w:eastAsia="Arial" w:hAnsi="Arial" w:cs="Arial"/>
          <w:color w:val="000000" w:themeColor="text1"/>
          <w:sz w:val="22"/>
          <w:szCs w:val="22"/>
          <w:lang w:val="en-US"/>
        </w:rPr>
        <w:t>analyzing</w:t>
      </w:r>
      <w:r w:rsidRPr="15E12E50">
        <w:rPr>
          <w:rStyle w:val="normaltextrun"/>
          <w:rFonts w:ascii="Arial" w:eastAsia="Arial" w:hAnsi="Arial" w:cs="Arial"/>
          <w:color w:val="000000" w:themeColor="text1"/>
          <w:sz w:val="22"/>
          <w:szCs w:val="22"/>
          <w:lang w:val="en-US"/>
        </w:rPr>
        <w:t xml:space="preserve"> information from relevant technical or business sources and making recommendations to a customer/stakeholder to support improvements.</w:t>
      </w:r>
      <w:r w:rsidRPr="15E12E50">
        <w:rPr>
          <w:rStyle w:val="eop"/>
          <w:rFonts w:ascii="Arial" w:eastAsia="Arial" w:hAnsi="Arial" w:cs="Arial"/>
          <w:color w:val="000000" w:themeColor="text1"/>
          <w:sz w:val="22"/>
          <w:szCs w:val="22"/>
        </w:rPr>
        <w:t> </w:t>
      </w:r>
    </w:p>
    <w:p w14:paraId="1A0019FF" w14:textId="38F50BE3" w:rsidR="007F215A" w:rsidRDefault="007F215A" w:rsidP="15E12E50">
      <w:pPr>
        <w:pStyle w:val="paragraph"/>
        <w:spacing w:before="0" w:beforeAutospacing="0" w:after="0" w:afterAutospacing="0"/>
        <w:jc w:val="both"/>
        <w:textAlignment w:val="baseline"/>
        <w:rPr>
          <w:rFonts w:ascii="Arial" w:eastAsia="Arial" w:hAnsi="Arial" w:cs="Arial"/>
          <w:sz w:val="22"/>
          <w:szCs w:val="22"/>
        </w:rPr>
      </w:pPr>
    </w:p>
    <w:p w14:paraId="10F2149F" w14:textId="77777777" w:rsidR="007F215A" w:rsidRDefault="007F215A" w:rsidP="15E12E50">
      <w:pPr>
        <w:pStyle w:val="paragraph"/>
        <w:numPr>
          <w:ilvl w:val="0"/>
          <w:numId w:val="26"/>
        </w:numPr>
        <w:spacing w:before="0" w:beforeAutospacing="0" w:after="0" w:afterAutospacing="0"/>
        <w:ind w:firstLine="0"/>
        <w:jc w:val="both"/>
        <w:textAlignment w:val="baseline"/>
        <w:rPr>
          <w:rFonts w:ascii="Arial" w:eastAsia="Arial" w:hAnsi="Arial" w:cs="Arial"/>
          <w:sz w:val="22"/>
          <w:szCs w:val="22"/>
        </w:rPr>
      </w:pPr>
      <w:r w:rsidRPr="15E12E50">
        <w:rPr>
          <w:rStyle w:val="normaltextrun"/>
          <w:rFonts w:ascii="Arial" w:eastAsia="Arial" w:hAnsi="Arial" w:cs="Arial"/>
          <w:color w:val="000000" w:themeColor="text1"/>
          <w:sz w:val="22"/>
          <w:szCs w:val="22"/>
          <w:lang w:val="en-US"/>
        </w:rPr>
        <w:t>Working knowledge of up-to-date energy and resource efficient technologies with experience of advising customers.</w:t>
      </w:r>
      <w:r w:rsidRPr="15E12E50">
        <w:rPr>
          <w:rStyle w:val="eop"/>
          <w:rFonts w:ascii="Arial" w:eastAsia="Arial" w:hAnsi="Arial" w:cs="Arial"/>
          <w:color w:val="000000" w:themeColor="text1"/>
          <w:sz w:val="22"/>
          <w:szCs w:val="22"/>
        </w:rPr>
        <w:t> </w:t>
      </w:r>
    </w:p>
    <w:p w14:paraId="320DC817" w14:textId="77777777" w:rsidR="007F215A" w:rsidRDefault="007F215A" w:rsidP="15E12E50">
      <w:pPr>
        <w:pStyle w:val="paragraph"/>
        <w:spacing w:before="0" w:beforeAutospacing="0" w:after="0" w:afterAutospacing="0"/>
        <w:ind w:left="720"/>
        <w:textAlignment w:val="baseline"/>
        <w:rPr>
          <w:rFonts w:ascii="Arial" w:eastAsia="Arial" w:hAnsi="Arial" w:cs="Arial"/>
          <w:sz w:val="22"/>
          <w:szCs w:val="22"/>
        </w:rPr>
      </w:pPr>
      <w:r w:rsidRPr="15E12E50">
        <w:rPr>
          <w:rStyle w:val="eop"/>
          <w:rFonts w:ascii="Arial" w:eastAsia="Arial" w:hAnsi="Arial" w:cs="Arial"/>
          <w:sz w:val="22"/>
          <w:szCs w:val="22"/>
        </w:rPr>
        <w:t> </w:t>
      </w:r>
    </w:p>
    <w:p w14:paraId="55C1FA43" w14:textId="0611CF4B" w:rsidR="007F215A" w:rsidRDefault="007F215A" w:rsidP="15E12E50">
      <w:pPr>
        <w:pStyle w:val="paragraph"/>
        <w:numPr>
          <w:ilvl w:val="0"/>
          <w:numId w:val="27"/>
        </w:numPr>
        <w:spacing w:before="0" w:beforeAutospacing="0" w:after="0" w:afterAutospacing="0"/>
        <w:ind w:firstLine="0"/>
        <w:jc w:val="both"/>
        <w:textAlignment w:val="baseline"/>
        <w:rPr>
          <w:rFonts w:ascii="Arial" w:eastAsia="Arial" w:hAnsi="Arial" w:cs="Arial"/>
          <w:sz w:val="22"/>
          <w:szCs w:val="22"/>
        </w:rPr>
      </w:pPr>
      <w:r w:rsidRPr="3CEBE569">
        <w:rPr>
          <w:rStyle w:val="normaltextrun"/>
          <w:rFonts w:ascii="Arial" w:eastAsia="Arial" w:hAnsi="Arial" w:cs="Arial"/>
          <w:sz w:val="22"/>
          <w:szCs w:val="22"/>
          <w:lang w:val="en-US"/>
        </w:rPr>
        <w:t xml:space="preserve">Experience of </w:t>
      </w:r>
      <w:r w:rsidR="01029D70" w:rsidRPr="3CEBE569">
        <w:rPr>
          <w:rStyle w:val="normaltextrun"/>
          <w:rFonts w:ascii="Arial" w:eastAsia="Arial" w:hAnsi="Arial" w:cs="Arial"/>
          <w:sz w:val="22"/>
          <w:szCs w:val="22"/>
          <w:lang w:val="en-US"/>
        </w:rPr>
        <w:t xml:space="preserve">developing and nurturing credible </w:t>
      </w:r>
      <w:r w:rsidRPr="3CEBE569">
        <w:rPr>
          <w:rStyle w:val="normaltextrun"/>
          <w:rFonts w:ascii="Arial" w:eastAsia="Arial" w:hAnsi="Arial" w:cs="Arial"/>
          <w:sz w:val="22"/>
          <w:szCs w:val="22"/>
          <w:lang w:val="en-US"/>
        </w:rPr>
        <w:t>effective relationships with a proven ability to influence stakeholder/customers to achieve successful outcomes.</w:t>
      </w:r>
      <w:r w:rsidRPr="3CEBE569">
        <w:rPr>
          <w:rStyle w:val="eop"/>
          <w:rFonts w:ascii="Arial" w:eastAsia="Arial" w:hAnsi="Arial" w:cs="Arial"/>
          <w:sz w:val="22"/>
          <w:szCs w:val="22"/>
        </w:rPr>
        <w:t> </w:t>
      </w:r>
    </w:p>
    <w:p w14:paraId="0DAAC95D" w14:textId="5E74B21A" w:rsidR="007F215A" w:rsidRDefault="007F215A" w:rsidP="3CEBE569">
      <w:pPr>
        <w:pStyle w:val="paragraph"/>
        <w:spacing w:before="0" w:beforeAutospacing="0" w:after="0" w:afterAutospacing="0"/>
        <w:jc w:val="both"/>
        <w:textAlignment w:val="baseline"/>
        <w:rPr>
          <w:rFonts w:ascii="Arial" w:eastAsia="Arial" w:hAnsi="Arial" w:cs="Arial"/>
        </w:rPr>
      </w:pPr>
    </w:p>
    <w:p w14:paraId="5931A620" w14:textId="1C369823" w:rsidR="59DBC384" w:rsidRDefault="007F215A" w:rsidP="7B4B4F55">
      <w:pPr>
        <w:pStyle w:val="paragraph"/>
        <w:numPr>
          <w:ilvl w:val="0"/>
          <w:numId w:val="28"/>
        </w:numPr>
        <w:spacing w:before="0" w:beforeAutospacing="0" w:after="0" w:afterAutospacing="0"/>
        <w:ind w:firstLine="0"/>
        <w:jc w:val="both"/>
      </w:pPr>
      <w:r w:rsidRPr="7B4B4F55">
        <w:rPr>
          <w:rStyle w:val="normaltextrun"/>
          <w:rFonts w:ascii="Arial" w:eastAsia="Arial" w:hAnsi="Arial" w:cs="Arial"/>
          <w:color w:val="000000" w:themeColor="text1"/>
          <w:sz w:val="22"/>
          <w:szCs w:val="22"/>
          <w:lang w:val="en-US"/>
        </w:rPr>
        <w:t xml:space="preserve">Possess a full driving </w:t>
      </w:r>
      <w:r w:rsidR="00C64AED" w:rsidRPr="7B4B4F55">
        <w:rPr>
          <w:rStyle w:val="normaltextrun"/>
          <w:rFonts w:ascii="Arial" w:eastAsia="Arial" w:hAnsi="Arial" w:cs="Arial"/>
          <w:color w:val="000000" w:themeColor="text1"/>
          <w:sz w:val="22"/>
          <w:szCs w:val="22"/>
          <w:lang w:val="en-US"/>
        </w:rPr>
        <w:t>license</w:t>
      </w:r>
      <w:r w:rsidRPr="7B4B4F55">
        <w:rPr>
          <w:rStyle w:val="normaltextrun"/>
          <w:rFonts w:ascii="Arial" w:eastAsia="Arial" w:hAnsi="Arial" w:cs="Arial"/>
          <w:color w:val="000000" w:themeColor="text1"/>
          <w:sz w:val="22"/>
          <w:szCs w:val="22"/>
          <w:lang w:val="en-US"/>
        </w:rPr>
        <w:t xml:space="preserve"> and have use of a car for business purposes OR have access to a form of transport which will permit travel throughout Northern Ireland to meet the requirements of the post in full, both in a timely and effective manner.</w:t>
      </w:r>
      <w:r w:rsidRPr="7B4B4F55">
        <w:rPr>
          <w:rStyle w:val="eop"/>
          <w:rFonts w:ascii="Arial" w:eastAsia="Arial" w:hAnsi="Arial" w:cs="Arial"/>
          <w:color w:val="000000" w:themeColor="text1"/>
          <w:sz w:val="22"/>
          <w:szCs w:val="22"/>
        </w:rPr>
        <w:t> </w:t>
      </w:r>
    </w:p>
    <w:p w14:paraId="7B294231" w14:textId="24DD1654" w:rsidR="59DBC384" w:rsidRDefault="59DBC384" w:rsidP="7B4B4F55">
      <w:pPr>
        <w:pStyle w:val="paragraph"/>
        <w:spacing w:before="0" w:beforeAutospacing="0" w:after="0" w:afterAutospacing="0"/>
        <w:jc w:val="both"/>
      </w:pPr>
    </w:p>
    <w:p w14:paraId="21BD2111" w14:textId="20AA7A26" w:rsidR="59DBC384" w:rsidRDefault="59DBC384" w:rsidP="7B4B4F55">
      <w:pPr>
        <w:pStyle w:val="paragraph"/>
        <w:spacing w:before="0" w:beforeAutospacing="0" w:after="0" w:afterAutospacing="0"/>
        <w:ind w:firstLine="720"/>
        <w:jc w:val="both"/>
      </w:pPr>
      <w:r w:rsidRPr="7B4B4F55">
        <w:rPr>
          <w:rStyle w:val="eop"/>
          <w:rFonts w:ascii="Arial" w:eastAsia="Arial" w:hAnsi="Arial" w:cs="Arial"/>
          <w:color w:val="000000" w:themeColor="text1"/>
          <w:sz w:val="22"/>
          <w:szCs w:val="22"/>
        </w:rPr>
        <w:t>6.</w:t>
      </w:r>
      <w:r w:rsidRPr="7B4B4F55">
        <w:rPr>
          <w:rFonts w:ascii="Arial" w:eastAsia="Arial" w:hAnsi="Arial" w:cs="Arial"/>
          <w:sz w:val="22"/>
          <w:szCs w:val="22"/>
        </w:rPr>
        <w:t xml:space="preserve"> </w:t>
      </w:r>
      <w:r>
        <w:tab/>
      </w:r>
      <w:r w:rsidRPr="7B4B4F55">
        <w:rPr>
          <w:rFonts w:ascii="Arial" w:eastAsia="Arial" w:hAnsi="Arial" w:cs="Arial"/>
          <w:sz w:val="22"/>
          <w:szCs w:val="22"/>
        </w:rPr>
        <w:t xml:space="preserve">Experience of working to short deadlines and using good judgment and </w:t>
      </w:r>
      <w:r>
        <w:tab/>
      </w:r>
      <w:r>
        <w:tab/>
      </w:r>
      <w:r w:rsidRPr="7B4B4F55">
        <w:rPr>
          <w:rFonts w:ascii="Arial" w:eastAsia="Arial" w:hAnsi="Arial" w:cs="Arial"/>
          <w:sz w:val="22"/>
          <w:szCs w:val="22"/>
        </w:rPr>
        <w:t xml:space="preserve">initiative to identify priorities and effectively manage competing priorities whilst </w:t>
      </w:r>
      <w:r>
        <w:tab/>
      </w:r>
      <w:r>
        <w:tab/>
      </w:r>
      <w:r w:rsidRPr="7B4B4F55">
        <w:rPr>
          <w:rFonts w:ascii="Arial" w:eastAsia="Arial" w:hAnsi="Arial" w:cs="Arial"/>
          <w:sz w:val="22"/>
          <w:szCs w:val="22"/>
        </w:rPr>
        <w:t>ensuring high-quality outputs and delivery of commitments within set timescales.</w:t>
      </w:r>
    </w:p>
    <w:p w14:paraId="32197101" w14:textId="77777777" w:rsidR="007F215A" w:rsidRDefault="007F215A" w:rsidP="15E12E50">
      <w:pPr>
        <w:pStyle w:val="paragraph"/>
        <w:spacing w:before="0" w:beforeAutospacing="0" w:after="0" w:afterAutospacing="0"/>
        <w:textAlignment w:val="baseline"/>
        <w:rPr>
          <w:rFonts w:ascii="Arial" w:eastAsia="Arial" w:hAnsi="Arial" w:cs="Arial"/>
          <w:sz w:val="22"/>
          <w:szCs w:val="22"/>
        </w:rPr>
      </w:pPr>
      <w:r w:rsidRPr="15E12E50">
        <w:rPr>
          <w:rStyle w:val="eop"/>
          <w:rFonts w:ascii="Arial" w:eastAsia="Arial" w:hAnsi="Arial" w:cs="Arial"/>
          <w:sz w:val="22"/>
          <w:szCs w:val="22"/>
        </w:rPr>
        <w:t> </w:t>
      </w:r>
    </w:p>
    <w:p w14:paraId="1510EE7C" w14:textId="77777777" w:rsidR="007F215A" w:rsidRDefault="007F215A" w:rsidP="15E12E50">
      <w:pPr>
        <w:pStyle w:val="paragraph"/>
        <w:spacing w:before="0" w:beforeAutospacing="0" w:after="0" w:afterAutospacing="0"/>
        <w:ind w:firstLine="630"/>
        <w:jc w:val="both"/>
        <w:textAlignment w:val="baseline"/>
        <w:rPr>
          <w:rFonts w:ascii="Arial" w:eastAsia="Arial" w:hAnsi="Arial" w:cs="Arial"/>
          <w:sz w:val="22"/>
          <w:szCs w:val="22"/>
        </w:rPr>
      </w:pPr>
      <w:r w:rsidRPr="15E12E50">
        <w:rPr>
          <w:rStyle w:val="eop"/>
          <w:rFonts w:ascii="Arial" w:eastAsia="Arial" w:hAnsi="Arial" w:cs="Arial"/>
          <w:sz w:val="22"/>
          <w:szCs w:val="22"/>
        </w:rPr>
        <w:t> </w:t>
      </w:r>
    </w:p>
    <w:p w14:paraId="4599CA96" w14:textId="3EEBD13C" w:rsidR="007F215A" w:rsidRDefault="007F215A" w:rsidP="15E12E50">
      <w:pPr>
        <w:pStyle w:val="paragraph"/>
        <w:spacing w:before="0" w:beforeAutospacing="0" w:after="0" w:afterAutospacing="0"/>
        <w:textAlignment w:val="baseline"/>
        <w:rPr>
          <w:rFonts w:ascii="Arial" w:eastAsia="Arial" w:hAnsi="Arial" w:cs="Arial"/>
          <w:sz w:val="22"/>
          <w:szCs w:val="22"/>
        </w:rPr>
      </w:pPr>
      <w:r w:rsidRPr="15E12E50">
        <w:rPr>
          <w:rStyle w:val="normaltextrun"/>
          <w:rFonts w:ascii="Arial" w:eastAsia="Arial" w:hAnsi="Arial" w:cs="Arial"/>
          <w:b/>
          <w:bCs/>
          <w:sz w:val="22"/>
          <w:szCs w:val="22"/>
          <w:u w:val="single"/>
          <w:lang w:val="en-US"/>
        </w:rPr>
        <w:t>Recent</w:t>
      </w:r>
      <w:r w:rsidRPr="15E12E50">
        <w:rPr>
          <w:rStyle w:val="normaltextrun"/>
          <w:rFonts w:ascii="Arial" w:eastAsia="Arial" w:hAnsi="Arial" w:cs="Arial"/>
          <w:b/>
          <w:bCs/>
          <w:sz w:val="22"/>
          <w:szCs w:val="22"/>
          <w:lang w:val="en-US"/>
        </w:rPr>
        <w:t xml:space="preserve"> has been defined as ‘within </w:t>
      </w:r>
      <w:r w:rsidRPr="00524DAF">
        <w:rPr>
          <w:rStyle w:val="normaltextrun"/>
          <w:rFonts w:ascii="Arial" w:eastAsia="Arial" w:hAnsi="Arial" w:cs="Arial"/>
          <w:b/>
          <w:bCs/>
          <w:sz w:val="22"/>
          <w:szCs w:val="22"/>
          <w:lang w:val="en-US"/>
        </w:rPr>
        <w:t xml:space="preserve">the past </w:t>
      </w:r>
      <w:r w:rsidR="00C64AED" w:rsidRPr="00524DAF">
        <w:rPr>
          <w:rStyle w:val="normaltextrun"/>
          <w:rFonts w:ascii="Arial" w:eastAsia="Arial" w:hAnsi="Arial" w:cs="Arial"/>
          <w:b/>
          <w:bCs/>
          <w:sz w:val="22"/>
          <w:szCs w:val="22"/>
          <w:lang w:val="en-US"/>
        </w:rPr>
        <w:t>8</w:t>
      </w:r>
      <w:r w:rsidRPr="00524DAF">
        <w:rPr>
          <w:rStyle w:val="normaltextrun"/>
          <w:rFonts w:ascii="Arial" w:eastAsia="Arial" w:hAnsi="Arial" w:cs="Arial"/>
          <w:b/>
          <w:bCs/>
          <w:sz w:val="22"/>
          <w:szCs w:val="22"/>
          <w:lang w:val="en-US"/>
        </w:rPr>
        <w:t xml:space="preserve"> </w:t>
      </w:r>
      <w:proofErr w:type="gramStart"/>
      <w:r w:rsidRPr="00524DAF">
        <w:rPr>
          <w:rStyle w:val="normaltextrun"/>
          <w:rFonts w:ascii="Arial" w:eastAsia="Arial" w:hAnsi="Arial" w:cs="Arial"/>
          <w:b/>
          <w:bCs/>
          <w:sz w:val="22"/>
          <w:szCs w:val="22"/>
          <w:lang w:val="en-US"/>
        </w:rPr>
        <w:t>years’</w:t>
      </w:r>
      <w:proofErr w:type="gramEnd"/>
      <w:r w:rsidRPr="00524DAF">
        <w:rPr>
          <w:rStyle w:val="normaltextrun"/>
          <w:rFonts w:ascii="Arial" w:eastAsia="Arial" w:hAnsi="Arial" w:cs="Arial"/>
          <w:b/>
          <w:bCs/>
          <w:sz w:val="22"/>
          <w:szCs w:val="22"/>
          <w:lang w:val="en-US"/>
        </w:rPr>
        <w:t>.</w:t>
      </w:r>
      <w:r w:rsidRPr="15E12E50">
        <w:rPr>
          <w:rStyle w:val="eop"/>
          <w:rFonts w:ascii="Arial" w:eastAsia="Arial" w:hAnsi="Arial" w:cs="Arial"/>
          <w:sz w:val="22"/>
          <w:szCs w:val="22"/>
        </w:rPr>
        <w:t> </w:t>
      </w:r>
    </w:p>
    <w:p w14:paraId="691BACFA" w14:textId="77777777" w:rsidR="007F215A" w:rsidRPr="00A545EC" w:rsidRDefault="007F215A" w:rsidP="15E12E50">
      <w:pPr>
        <w:pStyle w:val="paragraph"/>
        <w:spacing w:before="0" w:beforeAutospacing="0" w:after="0" w:afterAutospacing="0"/>
        <w:jc w:val="both"/>
        <w:textAlignment w:val="baseline"/>
        <w:rPr>
          <w:rFonts w:ascii="Arial" w:eastAsia="Arial" w:hAnsi="Arial" w:cs="Arial"/>
          <w:sz w:val="22"/>
          <w:szCs w:val="22"/>
        </w:rPr>
      </w:pPr>
    </w:p>
    <w:p w14:paraId="1F2AE6E6" w14:textId="60CF57A6" w:rsidR="00302D2F" w:rsidRPr="00764CA7" w:rsidRDefault="001C6F62" w:rsidP="00764CA7">
      <w:pPr>
        <w:pStyle w:val="paragraph"/>
        <w:spacing w:before="0" w:beforeAutospacing="0" w:after="0" w:afterAutospacing="0"/>
        <w:jc w:val="both"/>
        <w:textAlignment w:val="baseline"/>
        <w:rPr>
          <w:rFonts w:ascii="Segoe UI" w:hAnsi="Segoe UI" w:cs="Segoe UI"/>
          <w:sz w:val="18"/>
          <w:szCs w:val="18"/>
        </w:rPr>
      </w:pPr>
      <w:r w:rsidRPr="15E12E50">
        <w:rPr>
          <w:rStyle w:val="eop"/>
          <w:rFonts w:ascii="Arial" w:hAnsi="Arial" w:cs="Arial"/>
        </w:rPr>
        <w:t> </w:t>
      </w:r>
    </w:p>
    <w:p w14:paraId="7A8268C2" w14:textId="77777777" w:rsidR="00F1360C" w:rsidRDefault="00F1360C" w:rsidP="15E12E50">
      <w:pPr>
        <w:spacing w:after="200" w:line="276" w:lineRule="auto"/>
        <w:jc w:val="both"/>
        <w:rPr>
          <w:rFonts w:ascii="Arial" w:eastAsia="Calibri" w:hAnsi="Arial" w:cs="Arial"/>
          <w:b/>
          <w:bCs/>
          <w:color w:val="000000" w:themeColor="text1"/>
          <w:lang w:val="en-US"/>
        </w:rPr>
      </w:pPr>
    </w:p>
    <w:p w14:paraId="3E26FB3D" w14:textId="1DA5BE4E" w:rsidR="00302D2F" w:rsidRPr="00610D32" w:rsidRDefault="00302D2F" w:rsidP="15E12E50">
      <w:pPr>
        <w:spacing w:after="200" w:line="276" w:lineRule="auto"/>
        <w:jc w:val="both"/>
        <w:rPr>
          <w:rFonts w:ascii="Arial" w:eastAsia="Calibri" w:hAnsi="Arial" w:cs="Arial"/>
          <w:b/>
          <w:bCs/>
          <w:color w:val="000000"/>
          <w:lang w:val="en-US"/>
        </w:rPr>
      </w:pPr>
      <w:r w:rsidRPr="69C9E2B6">
        <w:rPr>
          <w:rFonts w:ascii="Arial" w:eastAsia="Calibri" w:hAnsi="Arial" w:cs="Arial"/>
          <w:b/>
          <w:bCs/>
          <w:color w:val="000000" w:themeColor="text1"/>
          <w:lang w:val="en-US"/>
        </w:rPr>
        <w:t>Section 3 - More about Invest NI</w:t>
      </w:r>
    </w:p>
    <w:p w14:paraId="78812F8B" w14:textId="77777777" w:rsidR="00302D2F" w:rsidRPr="00610D32" w:rsidRDefault="00302D2F" w:rsidP="00302D2F">
      <w:pPr>
        <w:spacing w:after="0" w:line="240" w:lineRule="auto"/>
        <w:jc w:val="both"/>
        <w:textAlignment w:val="baseline"/>
        <w:rPr>
          <w:rFonts w:ascii="Arial" w:eastAsia="Times New Roman" w:hAnsi="Arial" w:cs="Arial"/>
          <w:color w:val="000000"/>
          <w:lang w:val="en-US" w:eastAsia="en-GB"/>
        </w:rPr>
      </w:pPr>
      <w:r w:rsidRPr="00610D32">
        <w:rPr>
          <w:rFonts w:ascii="Arial" w:eastAsia="Times New Roman" w:hAnsi="Arial" w:cs="Arial"/>
          <w:color w:val="000000"/>
          <w:lang w:val="en-US" w:eastAsia="en-GB"/>
        </w:rPr>
        <w:t xml:space="preserve">As the regional business development agency, Invest NI's role is to grow the local economy by </w:t>
      </w:r>
      <w:r w:rsidRPr="00610D32">
        <w:rPr>
          <w:rFonts w:ascii="Arial" w:eastAsia="Times New Roman" w:hAnsi="Arial" w:cs="Arial"/>
          <w:lang w:val="en-US" w:eastAsia="en-GB"/>
        </w:rPr>
        <w:t xml:space="preserve">supporting </w:t>
      </w:r>
      <w:r w:rsidRPr="00610D32">
        <w:rPr>
          <w:rFonts w:ascii="Arial" w:eastAsia="Times New Roman" w:hAnsi="Arial" w:cs="Arial"/>
          <w:color w:val="000000"/>
          <w:lang w:val="en-US" w:eastAsia="en-GB"/>
        </w:rPr>
        <w:t xml:space="preserve">new and existing businesses to compete internationally, and by attracting new investment to Northern Ireland.   </w:t>
      </w:r>
    </w:p>
    <w:p w14:paraId="0F09E647" w14:textId="77777777" w:rsidR="00302D2F" w:rsidRPr="00610D32" w:rsidRDefault="00302D2F" w:rsidP="00302D2F">
      <w:pPr>
        <w:spacing w:after="0" w:line="240" w:lineRule="auto"/>
        <w:jc w:val="both"/>
        <w:textAlignment w:val="baseline"/>
        <w:rPr>
          <w:rFonts w:ascii="Arial" w:eastAsia="Times New Roman" w:hAnsi="Arial" w:cs="Arial"/>
          <w:color w:val="000000"/>
          <w:lang w:val="en-US" w:eastAsia="en-GB"/>
        </w:rPr>
      </w:pPr>
    </w:p>
    <w:p w14:paraId="22FDC37F" w14:textId="1C46EC36" w:rsidR="00302D2F" w:rsidRPr="00610D32" w:rsidRDefault="00302D2F" w:rsidP="00302D2F">
      <w:pPr>
        <w:spacing w:after="0" w:line="240" w:lineRule="auto"/>
        <w:jc w:val="both"/>
        <w:rPr>
          <w:rFonts w:ascii="Arial" w:eastAsia="Calibri" w:hAnsi="Arial" w:cs="Arial"/>
          <w:color w:val="000000"/>
          <w:lang w:val="en-US" w:eastAsia="en-GB"/>
        </w:rPr>
      </w:pPr>
      <w:r w:rsidRPr="092B0C88">
        <w:rPr>
          <w:rFonts w:ascii="Arial" w:eastAsia="Calibri" w:hAnsi="Arial" w:cs="Arial"/>
          <w:color w:val="000000" w:themeColor="text1"/>
          <w:lang w:val="en-US" w:eastAsia="en-GB"/>
        </w:rPr>
        <w:t>A non-departmental public body, part of the Department for the Economy, we provide strong government support for business by effectively delivering the Government’s economic development strategies.</w:t>
      </w:r>
    </w:p>
    <w:p w14:paraId="7C41A63E" w14:textId="77777777" w:rsidR="00302D2F" w:rsidRPr="00610D32" w:rsidRDefault="00302D2F" w:rsidP="00302D2F">
      <w:pPr>
        <w:spacing w:after="0" w:line="240" w:lineRule="auto"/>
        <w:jc w:val="both"/>
        <w:rPr>
          <w:rFonts w:ascii="Arial" w:eastAsia="Calibri" w:hAnsi="Arial" w:cs="Arial"/>
          <w:color w:val="000000"/>
          <w:lang w:val="en-US" w:eastAsia="en-GB"/>
        </w:rPr>
      </w:pPr>
    </w:p>
    <w:p w14:paraId="7D9380D2" w14:textId="77777777" w:rsidR="00302D2F" w:rsidRPr="00610D32" w:rsidRDefault="00302D2F" w:rsidP="00302D2F">
      <w:pPr>
        <w:spacing w:after="0" w:line="240" w:lineRule="auto"/>
        <w:jc w:val="both"/>
        <w:rPr>
          <w:rFonts w:ascii="Arial" w:eastAsia="Calibri" w:hAnsi="Arial" w:cs="Arial"/>
          <w:color w:val="000000"/>
          <w:lang w:val="en-US" w:eastAsia="en-GB"/>
        </w:rPr>
      </w:pPr>
      <w:r w:rsidRPr="00610D32">
        <w:rPr>
          <w:rFonts w:ascii="Arial" w:eastAsia="Calibri" w:hAnsi="Arial" w:cs="Arial"/>
          <w:color w:val="000000"/>
          <w:lang w:val="en-US" w:eastAsia="en-GB"/>
        </w:rPr>
        <w:t>Invest NI offers the Northern Ireland business community a single organisation providing high-quality services, programmes, support, and expert advice.  We principally support those businesses that can make the greatest contribution to growing our economy. These are businesses that have ability to grow and drive productivity in the economy and are keen to export their goods and services outside Northern Ireland.</w:t>
      </w:r>
    </w:p>
    <w:p w14:paraId="1EC1F280" w14:textId="77777777" w:rsidR="00302D2F" w:rsidRPr="00610D32" w:rsidRDefault="00302D2F" w:rsidP="00302D2F">
      <w:pPr>
        <w:spacing w:after="0" w:line="240" w:lineRule="auto"/>
        <w:jc w:val="both"/>
        <w:rPr>
          <w:rFonts w:ascii="Arial" w:eastAsia="Calibri" w:hAnsi="Arial" w:cs="Arial"/>
          <w:color w:val="000000"/>
          <w:lang w:val="en-US" w:eastAsia="en-GB"/>
        </w:rPr>
      </w:pPr>
    </w:p>
    <w:p w14:paraId="7370CF72" w14:textId="4CC0A7E3" w:rsidR="002C45B0" w:rsidRDefault="00302D2F" w:rsidP="092B0C88">
      <w:pPr>
        <w:overflowPunct w:val="0"/>
        <w:autoSpaceDE w:val="0"/>
        <w:autoSpaceDN w:val="0"/>
        <w:adjustRightInd w:val="0"/>
        <w:spacing w:after="0" w:line="240" w:lineRule="auto"/>
        <w:jc w:val="both"/>
        <w:textAlignment w:val="baseline"/>
        <w:rPr>
          <w:rFonts w:ascii="Arial" w:eastAsia="Times New Roman" w:hAnsi="Arial" w:cs="Arial"/>
          <w:color w:val="000000" w:themeColor="text1"/>
          <w:u w:val="single"/>
        </w:rPr>
      </w:pPr>
      <w:r w:rsidRPr="092B0C88">
        <w:rPr>
          <w:rFonts w:ascii="Arial" w:eastAsia="Times New Roman" w:hAnsi="Arial" w:cs="Arial"/>
          <w:color w:val="000000" w:themeColor="text1"/>
        </w:rPr>
        <w:t xml:space="preserve">For more information about Invest NI please visit our website at </w:t>
      </w:r>
      <w:hyperlink r:id="rId16">
        <w:r w:rsidRPr="092B0C88">
          <w:rPr>
            <w:rFonts w:ascii="Arial" w:eastAsia="Times New Roman" w:hAnsi="Arial" w:cs="Arial"/>
            <w:color w:val="000000" w:themeColor="text1"/>
          </w:rPr>
          <w:t>www.investni.com</w:t>
        </w:r>
      </w:hyperlink>
      <w:r w:rsidRPr="092B0C88">
        <w:rPr>
          <w:rFonts w:ascii="Arial" w:eastAsia="Times New Roman" w:hAnsi="Arial" w:cs="Arial"/>
          <w:color w:val="000000" w:themeColor="text1"/>
        </w:rPr>
        <w:t xml:space="preserve"> </w:t>
      </w:r>
    </w:p>
    <w:p w14:paraId="4CB0DE86" w14:textId="77777777" w:rsidR="00764CA7" w:rsidRDefault="00764CA7" w:rsidP="002C45B0">
      <w:pPr>
        <w:overflowPunct w:val="0"/>
        <w:autoSpaceDE w:val="0"/>
        <w:autoSpaceDN w:val="0"/>
        <w:adjustRightInd w:val="0"/>
        <w:spacing w:after="0" w:line="240" w:lineRule="auto"/>
        <w:jc w:val="both"/>
        <w:textAlignment w:val="baseline"/>
        <w:rPr>
          <w:rFonts w:ascii="Arial" w:eastAsia="Calibri" w:hAnsi="Arial" w:cs="Arial"/>
          <w:b/>
          <w:lang w:val="en-US"/>
        </w:rPr>
      </w:pPr>
    </w:p>
    <w:p w14:paraId="24C004C4" w14:textId="507701E4" w:rsidR="15E12E50" w:rsidRDefault="15E12E50" w:rsidP="15E12E50">
      <w:pPr>
        <w:spacing w:after="0" w:line="240" w:lineRule="auto"/>
        <w:jc w:val="both"/>
        <w:rPr>
          <w:rFonts w:ascii="Arial" w:eastAsia="Calibri" w:hAnsi="Arial" w:cs="Arial"/>
          <w:b/>
          <w:bCs/>
          <w:lang w:val="en-US"/>
        </w:rPr>
      </w:pPr>
    </w:p>
    <w:p w14:paraId="13BB7883" w14:textId="10EF7038" w:rsidR="00302D2F" w:rsidRPr="00764CA7" w:rsidRDefault="00BC58E3" w:rsidP="002C45B0">
      <w:pPr>
        <w:overflowPunct w:val="0"/>
        <w:autoSpaceDE w:val="0"/>
        <w:autoSpaceDN w:val="0"/>
        <w:adjustRightInd w:val="0"/>
        <w:spacing w:after="0" w:line="240" w:lineRule="auto"/>
        <w:jc w:val="both"/>
        <w:textAlignment w:val="baseline"/>
        <w:rPr>
          <w:rFonts w:ascii="Arial" w:eastAsia="Calibri" w:hAnsi="Arial" w:cs="Arial"/>
          <w:b/>
          <w:lang w:val="en-US"/>
        </w:rPr>
      </w:pPr>
      <w:r w:rsidRPr="00610D32">
        <w:rPr>
          <w:rFonts w:ascii="Arial" w:eastAsia="Calibri" w:hAnsi="Arial" w:cs="Arial"/>
          <w:b/>
          <w:lang w:val="en-US"/>
        </w:rPr>
        <w:t xml:space="preserve">Section </w:t>
      </w:r>
      <w:r>
        <w:rPr>
          <w:rFonts w:ascii="Arial" w:eastAsia="Calibri" w:hAnsi="Arial" w:cs="Arial"/>
          <w:b/>
          <w:lang w:val="en-US"/>
        </w:rPr>
        <w:t>4</w:t>
      </w:r>
      <w:r w:rsidRPr="00610D32">
        <w:rPr>
          <w:rFonts w:ascii="Arial" w:eastAsia="Calibri" w:hAnsi="Arial" w:cs="Arial"/>
          <w:b/>
          <w:lang w:val="en-US"/>
        </w:rPr>
        <w:t xml:space="preserve"> – </w:t>
      </w:r>
      <w:r>
        <w:rPr>
          <w:rFonts w:ascii="Arial" w:eastAsia="Calibri" w:hAnsi="Arial" w:cs="Arial"/>
          <w:b/>
          <w:lang w:val="en-US"/>
        </w:rPr>
        <w:t xml:space="preserve">About </w:t>
      </w:r>
      <w:r w:rsidR="00302D2F" w:rsidRPr="00610D32">
        <w:rPr>
          <w:rFonts w:ascii="Arial" w:eastAsia="Calibri" w:hAnsi="Arial" w:cs="Times New Roman"/>
          <w:b/>
          <w:lang w:val="en-US"/>
        </w:rPr>
        <w:t>INVEST NI VISION AND VALUES</w:t>
      </w:r>
    </w:p>
    <w:p w14:paraId="1A0AE31A" w14:textId="77777777" w:rsidR="00302D2F" w:rsidRPr="00610D32" w:rsidRDefault="00302D2F" w:rsidP="00302D2F">
      <w:pPr>
        <w:spacing w:after="0" w:line="240" w:lineRule="auto"/>
        <w:rPr>
          <w:rFonts w:ascii="Arial Bold" w:eastAsia="Arial Bold" w:hAnsi="Arial Bold" w:cs="Arial Bold"/>
          <w:lang w:val="en-US"/>
        </w:rPr>
      </w:pPr>
    </w:p>
    <w:p w14:paraId="2EB7280D" w14:textId="77777777" w:rsidR="00302D2F" w:rsidRPr="00610D32" w:rsidRDefault="00302D2F" w:rsidP="00302D2F">
      <w:pPr>
        <w:spacing w:after="0" w:line="240" w:lineRule="auto"/>
        <w:rPr>
          <w:rFonts w:ascii="Arial" w:eastAsia="Calibri" w:hAnsi="Arial" w:cs="Times New Roman"/>
          <w:lang w:val="en-US"/>
        </w:rPr>
      </w:pPr>
      <w:r w:rsidRPr="00610D32">
        <w:rPr>
          <w:rFonts w:ascii="Arial" w:eastAsia="Calibri" w:hAnsi="Arial" w:cs="Times New Roman"/>
          <w:lang w:val="en-US"/>
        </w:rPr>
        <w:t>Our vision and values outline what we aim to achieve and how we will act in all our dealings with customers and stakeholders.</w:t>
      </w:r>
    </w:p>
    <w:p w14:paraId="438838C3" w14:textId="77777777" w:rsidR="00302D2F" w:rsidRPr="00610D32" w:rsidRDefault="00302D2F" w:rsidP="00302D2F">
      <w:pPr>
        <w:spacing w:after="0" w:line="240" w:lineRule="auto"/>
        <w:rPr>
          <w:rFonts w:ascii="Arial Bold" w:eastAsia="Arial Bold" w:hAnsi="Arial Bold" w:cs="Arial Bold"/>
          <w:lang w:val="en-US"/>
        </w:rPr>
      </w:pPr>
    </w:p>
    <w:p w14:paraId="5BF679F6" w14:textId="77777777" w:rsidR="00302D2F" w:rsidRPr="00610D32" w:rsidRDefault="00302D2F" w:rsidP="00302D2F">
      <w:pPr>
        <w:spacing w:after="0" w:line="240" w:lineRule="auto"/>
        <w:rPr>
          <w:rFonts w:ascii="Arial Bold" w:eastAsia="Arial Bold" w:hAnsi="Arial Bold" w:cs="Arial Bold"/>
          <w:lang w:val="en-US"/>
        </w:rPr>
      </w:pPr>
      <w:r w:rsidRPr="00610D32">
        <w:rPr>
          <w:rFonts w:ascii="Arial Bold" w:eastAsia="Calibri" w:hAnsi="Arial" w:cs="Times New Roman"/>
          <w:lang w:val="en-US"/>
        </w:rPr>
        <w:t>Our Vision</w:t>
      </w:r>
    </w:p>
    <w:p w14:paraId="19B1CC81" w14:textId="77777777" w:rsidR="00302D2F" w:rsidRPr="00610D32" w:rsidRDefault="00302D2F" w:rsidP="00302D2F">
      <w:pPr>
        <w:spacing w:after="0" w:line="240" w:lineRule="auto"/>
        <w:rPr>
          <w:rFonts w:ascii="Arial Bold" w:eastAsia="Arial Bold" w:hAnsi="Arial Bold" w:cs="Arial Bold"/>
          <w:lang w:val="en-US"/>
        </w:rPr>
      </w:pPr>
    </w:p>
    <w:p w14:paraId="54FF272F" w14:textId="2F41105E" w:rsidR="00302D2F" w:rsidRPr="00610D32" w:rsidRDefault="00302D2F" w:rsidP="00302D2F">
      <w:pPr>
        <w:spacing w:after="0" w:line="240" w:lineRule="auto"/>
        <w:rPr>
          <w:rFonts w:ascii="Arial" w:eastAsia="Calibri" w:hAnsi="Arial" w:cs="Times New Roman"/>
          <w:lang w:val="en-US"/>
        </w:rPr>
      </w:pPr>
      <w:r w:rsidRPr="3CEBE569">
        <w:rPr>
          <w:rFonts w:ascii="Arial" w:eastAsia="Calibri" w:hAnsi="Arial" w:cs="Times New Roman"/>
          <w:lang w:val="en-US"/>
        </w:rPr>
        <w:t xml:space="preserve">We will champion the growth of innovation and exports to build a local economy that competes globally.  We will be a </w:t>
      </w:r>
      <w:r w:rsidR="5E1BDC2F" w:rsidRPr="3CEBE569">
        <w:rPr>
          <w:rFonts w:ascii="Arial" w:eastAsia="Calibri" w:hAnsi="Arial" w:cs="Times New Roman"/>
          <w:lang w:val="en-US"/>
        </w:rPr>
        <w:t>world-leading</w:t>
      </w:r>
      <w:r w:rsidRPr="3CEBE569">
        <w:rPr>
          <w:rFonts w:ascii="Arial" w:eastAsia="Calibri" w:hAnsi="Arial" w:cs="Times New Roman"/>
          <w:lang w:val="en-US"/>
        </w:rPr>
        <w:t xml:space="preserve"> business development agency. </w:t>
      </w:r>
    </w:p>
    <w:p w14:paraId="5B8F2A5D" w14:textId="77777777" w:rsidR="00302D2F" w:rsidRPr="00610D32" w:rsidRDefault="00302D2F" w:rsidP="00302D2F">
      <w:pPr>
        <w:spacing w:after="0" w:line="240" w:lineRule="auto"/>
        <w:rPr>
          <w:rFonts w:ascii="Arial Bold" w:eastAsia="Arial Bold" w:hAnsi="Arial Bold" w:cs="Arial Bold"/>
          <w:lang w:val="en-US"/>
        </w:rPr>
      </w:pPr>
    </w:p>
    <w:p w14:paraId="1E590808" w14:textId="77777777" w:rsidR="00302D2F" w:rsidRPr="00610D32" w:rsidRDefault="00302D2F" w:rsidP="00302D2F">
      <w:pPr>
        <w:spacing w:after="0" w:line="240" w:lineRule="auto"/>
        <w:rPr>
          <w:rFonts w:ascii="Arial Bold" w:eastAsia="Calibri" w:hAnsi="Arial" w:cs="Times New Roman"/>
          <w:lang w:val="en-US"/>
        </w:rPr>
      </w:pPr>
      <w:r w:rsidRPr="00610D32">
        <w:rPr>
          <w:rFonts w:ascii="Arial Bold" w:eastAsia="Calibri" w:hAnsi="Arial" w:cs="Times New Roman"/>
          <w:lang w:val="en-US"/>
        </w:rPr>
        <w:t>Our Values</w:t>
      </w:r>
    </w:p>
    <w:p w14:paraId="5895D101" w14:textId="77777777" w:rsidR="00302D2F" w:rsidRPr="00610D32" w:rsidRDefault="00302D2F" w:rsidP="00302D2F">
      <w:pPr>
        <w:spacing w:after="0" w:line="240" w:lineRule="auto"/>
        <w:rPr>
          <w:rFonts w:ascii="Arial Bold" w:eastAsia="Calibri" w:hAnsi="Arial" w:cs="Times New Roman"/>
          <w:sz w:val="24"/>
          <w:lang w:val="en-US"/>
        </w:rPr>
      </w:pPr>
    </w:p>
    <w:p w14:paraId="067FF2C0" w14:textId="77777777" w:rsidR="00302D2F" w:rsidRPr="00610D32" w:rsidRDefault="00302D2F" w:rsidP="00302D2F">
      <w:pPr>
        <w:spacing w:after="0" w:line="240" w:lineRule="auto"/>
        <w:ind w:left="1979" w:hanging="1979"/>
        <w:jc w:val="center"/>
        <w:rPr>
          <w:rFonts w:ascii="Arial" w:eastAsia="Calibri" w:hAnsi="Arial" w:cs="Times New Roman"/>
          <w:sz w:val="20"/>
          <w:szCs w:val="20"/>
          <w:lang w:val="en-US"/>
        </w:rPr>
      </w:pPr>
      <w:r w:rsidRPr="00610D32">
        <w:rPr>
          <w:rFonts w:ascii="Arial" w:eastAsia="Calibri" w:hAnsi="Arial" w:cs="Times New Roman"/>
          <w:noProof/>
          <w:sz w:val="24"/>
          <w:lang w:eastAsia="en-GB"/>
        </w:rPr>
        <w:drawing>
          <wp:inline distT="0" distB="0" distL="0" distR="0" wp14:anchorId="350FD6D4" wp14:editId="3BB14A0C">
            <wp:extent cx="4876800" cy="6032500"/>
            <wp:effectExtent l="0" t="0" r="0" b="6350"/>
            <wp:docPr id="1" name="Picture 1"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17"/>
                    <a:stretch>
                      <a:fillRect/>
                    </a:stretch>
                  </pic:blipFill>
                  <pic:spPr>
                    <a:xfrm>
                      <a:off x="0" y="0"/>
                      <a:ext cx="4876800" cy="6032500"/>
                    </a:xfrm>
                    <a:prstGeom prst="rect">
                      <a:avLst/>
                    </a:prstGeom>
                  </pic:spPr>
                </pic:pic>
              </a:graphicData>
            </a:graphic>
          </wp:inline>
        </w:drawing>
      </w:r>
    </w:p>
    <w:p w14:paraId="45FAF0BC" w14:textId="77777777" w:rsidR="002C45B0" w:rsidRDefault="002C45B0" w:rsidP="00BC58E3">
      <w:pPr>
        <w:spacing w:after="200" w:line="276" w:lineRule="auto"/>
        <w:jc w:val="both"/>
        <w:rPr>
          <w:rFonts w:ascii="Arial" w:eastAsia="Calibri" w:hAnsi="Arial" w:cs="Arial"/>
          <w:b/>
          <w:lang w:val="en-US"/>
        </w:rPr>
      </w:pPr>
    </w:p>
    <w:p w14:paraId="541F5961" w14:textId="77777777" w:rsidR="002C45B0" w:rsidRDefault="002C45B0" w:rsidP="00BC58E3">
      <w:pPr>
        <w:spacing w:after="200" w:line="276" w:lineRule="auto"/>
        <w:jc w:val="both"/>
        <w:rPr>
          <w:rFonts w:ascii="Arial" w:eastAsia="Calibri" w:hAnsi="Arial" w:cs="Arial"/>
          <w:b/>
          <w:lang w:val="en-US"/>
        </w:rPr>
      </w:pPr>
    </w:p>
    <w:p w14:paraId="1DB6010D" w14:textId="77777777" w:rsidR="002C45B0" w:rsidRDefault="002C45B0" w:rsidP="00BC58E3">
      <w:pPr>
        <w:spacing w:after="200" w:line="276" w:lineRule="auto"/>
        <w:jc w:val="both"/>
        <w:rPr>
          <w:rFonts w:ascii="Arial" w:eastAsia="Calibri" w:hAnsi="Arial" w:cs="Arial"/>
          <w:b/>
          <w:lang w:val="en-US"/>
        </w:rPr>
      </w:pPr>
    </w:p>
    <w:p w14:paraId="7FCC4732" w14:textId="718CC2C4" w:rsidR="00BC58E3" w:rsidRPr="00BC58E3" w:rsidRDefault="00BC58E3" w:rsidP="00BC58E3">
      <w:pPr>
        <w:spacing w:after="200" w:line="276" w:lineRule="auto"/>
        <w:jc w:val="both"/>
        <w:rPr>
          <w:rFonts w:ascii="Arial" w:eastAsia="Calibri" w:hAnsi="Arial" w:cs="Arial"/>
          <w:b/>
          <w:lang w:val="en-US"/>
        </w:rPr>
      </w:pPr>
      <w:r w:rsidRPr="00610D32">
        <w:rPr>
          <w:rFonts w:ascii="Arial" w:eastAsia="Calibri" w:hAnsi="Arial" w:cs="Arial"/>
          <w:b/>
          <w:lang w:val="en-US"/>
        </w:rPr>
        <w:t xml:space="preserve">Section </w:t>
      </w:r>
      <w:r>
        <w:rPr>
          <w:rFonts w:ascii="Arial" w:eastAsia="Calibri" w:hAnsi="Arial" w:cs="Arial"/>
          <w:b/>
          <w:lang w:val="en-US"/>
        </w:rPr>
        <w:t>5 – Overview of role</w:t>
      </w:r>
      <w:r w:rsidR="00900427">
        <w:rPr>
          <w:rFonts w:ascii="Arial" w:eastAsia="Calibri" w:hAnsi="Arial" w:cs="Arial"/>
          <w:b/>
          <w:lang w:val="en-US"/>
        </w:rPr>
        <w:t>s</w:t>
      </w:r>
    </w:p>
    <w:p w14:paraId="5F68A0B1" w14:textId="77777777" w:rsidR="00524DAF" w:rsidRDefault="00302D2F" w:rsidP="00302D2F">
      <w:pPr>
        <w:spacing w:after="0" w:line="240" w:lineRule="auto"/>
        <w:jc w:val="both"/>
        <w:rPr>
          <w:rFonts w:ascii="Arial" w:eastAsia="Calibri" w:hAnsi="Arial" w:cs="Arial"/>
          <w:lang w:val="en-US"/>
        </w:rPr>
      </w:pPr>
      <w:r w:rsidRPr="65A49950">
        <w:rPr>
          <w:rFonts w:ascii="Arial" w:eastAsia="Calibri" w:hAnsi="Arial" w:cs="Arial"/>
          <w:lang w:val="en-US"/>
        </w:rPr>
        <w:t xml:space="preserve">This section provides an overview of the main duties of </w:t>
      </w:r>
      <w:r w:rsidR="00524DAF">
        <w:rPr>
          <w:rFonts w:ascii="Arial" w:eastAsia="Calibri" w:hAnsi="Arial" w:cs="Arial"/>
          <w:lang w:val="en-US"/>
        </w:rPr>
        <w:t xml:space="preserve">the </w:t>
      </w:r>
      <w:r w:rsidR="001C6F62">
        <w:rPr>
          <w:rFonts w:ascii="Arial" w:eastAsia="Calibri" w:hAnsi="Arial" w:cs="Arial"/>
          <w:lang w:val="en-US"/>
        </w:rPr>
        <w:t>Technical Officer</w:t>
      </w:r>
      <w:r w:rsidRPr="65A49950">
        <w:rPr>
          <w:rFonts w:ascii="Arial" w:eastAsia="Calibri" w:hAnsi="Arial" w:cs="Arial"/>
          <w:lang w:val="en-US"/>
        </w:rPr>
        <w:t xml:space="preserve"> role</w:t>
      </w:r>
      <w:r w:rsidR="00C64AED">
        <w:rPr>
          <w:rFonts w:ascii="Arial" w:eastAsia="Calibri" w:hAnsi="Arial" w:cs="Arial"/>
          <w:lang w:val="en-US"/>
        </w:rPr>
        <w:t>s</w:t>
      </w:r>
      <w:r w:rsidRPr="65A49950">
        <w:rPr>
          <w:rFonts w:ascii="Arial" w:eastAsia="Calibri" w:hAnsi="Arial" w:cs="Arial"/>
          <w:lang w:val="en-US"/>
        </w:rPr>
        <w:t xml:space="preserve">.  </w:t>
      </w:r>
    </w:p>
    <w:p w14:paraId="598F239C" w14:textId="77777777" w:rsidR="00524DAF" w:rsidRDefault="00524DAF" w:rsidP="00302D2F">
      <w:pPr>
        <w:spacing w:after="0" w:line="240" w:lineRule="auto"/>
        <w:jc w:val="both"/>
        <w:rPr>
          <w:rFonts w:ascii="Arial" w:eastAsia="Calibri" w:hAnsi="Arial" w:cs="Arial"/>
          <w:lang w:val="en-US"/>
        </w:rPr>
      </w:pPr>
    </w:p>
    <w:p w14:paraId="6A51AA16" w14:textId="4BE98B3B" w:rsidR="001C6F62" w:rsidRDefault="00BC58E3" w:rsidP="00302D2F">
      <w:pPr>
        <w:spacing w:after="0" w:line="240" w:lineRule="auto"/>
        <w:jc w:val="both"/>
        <w:rPr>
          <w:rFonts w:ascii="Arial" w:eastAsia="Calibri" w:hAnsi="Arial" w:cs="Arial"/>
          <w:lang w:val="en-US"/>
        </w:rPr>
      </w:pPr>
      <w:r>
        <w:rPr>
          <w:rFonts w:ascii="Arial" w:eastAsia="Calibri" w:hAnsi="Arial" w:cs="Arial"/>
          <w:lang w:val="en-US"/>
        </w:rPr>
        <w:t xml:space="preserve">The </w:t>
      </w:r>
      <w:r w:rsidR="00524DAF">
        <w:rPr>
          <w:rFonts w:ascii="Arial" w:eastAsia="Calibri" w:hAnsi="Arial" w:cs="Arial"/>
          <w:lang w:val="en-US"/>
        </w:rPr>
        <w:t xml:space="preserve">main </w:t>
      </w:r>
      <w:r>
        <w:rPr>
          <w:rFonts w:ascii="Arial" w:eastAsia="Calibri" w:hAnsi="Arial" w:cs="Arial"/>
          <w:lang w:val="en-US"/>
        </w:rPr>
        <w:t>duties are as follows:</w:t>
      </w:r>
    </w:p>
    <w:p w14:paraId="77131671" w14:textId="77777777" w:rsidR="001C6F62" w:rsidRDefault="001C6F62" w:rsidP="001C6F62">
      <w:pPr>
        <w:pStyle w:val="paragraph"/>
        <w:spacing w:before="0" w:beforeAutospacing="0" w:after="0" w:afterAutospacing="0"/>
        <w:textAlignment w:val="baseline"/>
        <w:rPr>
          <w:rFonts w:ascii="Arial" w:hAnsi="Arial" w:cs="Arial"/>
        </w:rPr>
      </w:pPr>
    </w:p>
    <w:p w14:paraId="3E7B3313" w14:textId="71E78F68" w:rsidR="00764CA7" w:rsidRPr="00764CA7" w:rsidRDefault="00764CA7" w:rsidP="00764CA7">
      <w:pPr>
        <w:pStyle w:val="paragraph"/>
        <w:numPr>
          <w:ilvl w:val="0"/>
          <w:numId w:val="29"/>
        </w:numPr>
        <w:spacing w:before="0" w:beforeAutospacing="0" w:after="0" w:afterAutospacing="0"/>
        <w:ind w:firstLine="0"/>
        <w:textAlignment w:val="baseline"/>
        <w:rPr>
          <w:rStyle w:val="eop"/>
          <w:rFonts w:ascii="Arial" w:hAnsi="Arial" w:cs="Arial"/>
          <w:sz w:val="22"/>
          <w:szCs w:val="22"/>
        </w:rPr>
      </w:pPr>
      <w:r>
        <w:rPr>
          <w:rStyle w:val="normaltextrun"/>
          <w:rFonts w:ascii="Arial" w:hAnsi="Arial" w:cs="Arial"/>
          <w:color w:val="000000"/>
          <w:sz w:val="22"/>
          <w:szCs w:val="22"/>
          <w:lang w:val="en-US"/>
        </w:rPr>
        <w:t xml:space="preserve">Identify energy and resource efficiency projects that deliver cost savings, </w:t>
      </w:r>
      <w:proofErr w:type="gramStart"/>
      <w:r>
        <w:rPr>
          <w:rStyle w:val="normaltextrun"/>
          <w:rFonts w:ascii="Arial" w:hAnsi="Arial" w:cs="Arial"/>
          <w:color w:val="000000"/>
          <w:sz w:val="22"/>
          <w:szCs w:val="22"/>
          <w:lang w:val="en-US"/>
        </w:rPr>
        <w:t>growth</w:t>
      </w:r>
      <w:proofErr w:type="gramEnd"/>
      <w:r>
        <w:rPr>
          <w:rStyle w:val="normaltextrun"/>
          <w:rFonts w:ascii="Arial" w:hAnsi="Arial" w:cs="Arial"/>
          <w:color w:val="000000"/>
          <w:sz w:val="22"/>
          <w:szCs w:val="22"/>
          <w:lang w:val="en-US"/>
        </w:rPr>
        <w:t xml:space="preserve"> and profitability for business clients.</w:t>
      </w:r>
      <w:r>
        <w:rPr>
          <w:rStyle w:val="eop"/>
          <w:rFonts w:ascii="Arial" w:hAnsi="Arial" w:cs="Arial"/>
          <w:color w:val="000000"/>
          <w:sz w:val="22"/>
          <w:szCs w:val="22"/>
        </w:rPr>
        <w:t> </w:t>
      </w:r>
    </w:p>
    <w:p w14:paraId="5B756E4F" w14:textId="77777777" w:rsidR="00764CA7" w:rsidRDefault="00764CA7" w:rsidP="00764CA7">
      <w:pPr>
        <w:pStyle w:val="paragraph"/>
        <w:spacing w:before="0" w:beforeAutospacing="0" w:after="0" w:afterAutospacing="0"/>
        <w:ind w:left="720"/>
        <w:textAlignment w:val="baseline"/>
        <w:rPr>
          <w:rFonts w:ascii="Arial" w:hAnsi="Arial" w:cs="Arial"/>
          <w:sz w:val="22"/>
          <w:szCs w:val="22"/>
        </w:rPr>
      </w:pPr>
    </w:p>
    <w:p w14:paraId="176331BA" w14:textId="4315AB55" w:rsidR="00764CA7" w:rsidRPr="00764CA7" w:rsidRDefault="00764CA7" w:rsidP="00764CA7">
      <w:pPr>
        <w:pStyle w:val="paragraph"/>
        <w:numPr>
          <w:ilvl w:val="0"/>
          <w:numId w:val="29"/>
        </w:numPr>
        <w:spacing w:before="0" w:beforeAutospacing="0" w:after="0" w:afterAutospacing="0"/>
        <w:ind w:firstLine="0"/>
        <w:textAlignment w:val="baseline"/>
        <w:rPr>
          <w:rStyle w:val="eop"/>
          <w:rFonts w:ascii="Arial" w:hAnsi="Arial" w:cs="Arial"/>
          <w:sz w:val="22"/>
          <w:szCs w:val="22"/>
        </w:rPr>
      </w:pPr>
      <w:r>
        <w:rPr>
          <w:rStyle w:val="normaltextrun"/>
          <w:rFonts w:ascii="Arial" w:hAnsi="Arial" w:cs="Arial"/>
          <w:color w:val="000000"/>
          <w:sz w:val="22"/>
          <w:szCs w:val="22"/>
        </w:rPr>
        <w:t>Maximise time spent with business clients offering Invest NI Energy and Resource Efficiency support. </w:t>
      </w:r>
      <w:r>
        <w:rPr>
          <w:rStyle w:val="eop"/>
          <w:rFonts w:ascii="Arial" w:hAnsi="Arial" w:cs="Arial"/>
          <w:color w:val="000000"/>
          <w:sz w:val="22"/>
          <w:szCs w:val="22"/>
        </w:rPr>
        <w:t> </w:t>
      </w:r>
    </w:p>
    <w:p w14:paraId="315AC587" w14:textId="77777777" w:rsidR="00764CA7" w:rsidRDefault="00764CA7" w:rsidP="00764CA7">
      <w:pPr>
        <w:pStyle w:val="paragraph"/>
        <w:spacing w:before="0" w:beforeAutospacing="0" w:after="0" w:afterAutospacing="0"/>
        <w:textAlignment w:val="baseline"/>
        <w:rPr>
          <w:rFonts w:ascii="Arial" w:hAnsi="Arial" w:cs="Arial"/>
          <w:sz w:val="22"/>
          <w:szCs w:val="22"/>
        </w:rPr>
      </w:pPr>
    </w:p>
    <w:p w14:paraId="53776D88" w14:textId="1E875946" w:rsidR="00764CA7" w:rsidRPr="00764CA7" w:rsidRDefault="00764CA7" w:rsidP="00764CA7">
      <w:pPr>
        <w:pStyle w:val="paragraph"/>
        <w:numPr>
          <w:ilvl w:val="0"/>
          <w:numId w:val="29"/>
        </w:numPr>
        <w:spacing w:before="0" w:beforeAutospacing="0" w:after="0" w:afterAutospacing="0"/>
        <w:ind w:firstLine="0"/>
        <w:textAlignment w:val="baseline"/>
        <w:rPr>
          <w:rStyle w:val="eop"/>
          <w:rFonts w:ascii="Arial" w:hAnsi="Arial" w:cs="Arial"/>
          <w:sz w:val="22"/>
          <w:szCs w:val="22"/>
        </w:rPr>
      </w:pPr>
      <w:r>
        <w:rPr>
          <w:rStyle w:val="normaltextrun"/>
          <w:rFonts w:ascii="Arial" w:hAnsi="Arial" w:cs="Arial"/>
          <w:color w:val="000000"/>
          <w:sz w:val="22"/>
          <w:szCs w:val="22"/>
        </w:rPr>
        <w:t>Actively contribute to and facilitate achievement of overall team targets so that business clients’ cost saving objectives are met.</w:t>
      </w:r>
      <w:r>
        <w:rPr>
          <w:rStyle w:val="eop"/>
          <w:rFonts w:ascii="Arial" w:hAnsi="Arial" w:cs="Arial"/>
          <w:color w:val="000000"/>
          <w:sz w:val="22"/>
          <w:szCs w:val="22"/>
        </w:rPr>
        <w:t> </w:t>
      </w:r>
    </w:p>
    <w:p w14:paraId="4978A2FB" w14:textId="77777777" w:rsidR="00764CA7" w:rsidRDefault="00764CA7" w:rsidP="00764CA7">
      <w:pPr>
        <w:pStyle w:val="paragraph"/>
        <w:spacing w:before="0" w:beforeAutospacing="0" w:after="0" w:afterAutospacing="0"/>
        <w:textAlignment w:val="baseline"/>
        <w:rPr>
          <w:rFonts w:ascii="Arial" w:hAnsi="Arial" w:cs="Arial"/>
          <w:sz w:val="22"/>
          <w:szCs w:val="22"/>
        </w:rPr>
      </w:pPr>
    </w:p>
    <w:p w14:paraId="27B1E6C1" w14:textId="1694EDE8" w:rsidR="00764CA7" w:rsidRPr="00764CA7" w:rsidRDefault="00764CA7" w:rsidP="00764CA7">
      <w:pPr>
        <w:pStyle w:val="paragraph"/>
        <w:numPr>
          <w:ilvl w:val="0"/>
          <w:numId w:val="30"/>
        </w:numPr>
        <w:spacing w:before="0" w:beforeAutospacing="0" w:after="0" w:afterAutospacing="0"/>
        <w:ind w:firstLine="0"/>
        <w:textAlignment w:val="baseline"/>
        <w:rPr>
          <w:rStyle w:val="eop"/>
          <w:rFonts w:ascii="Arial" w:hAnsi="Arial" w:cs="Arial"/>
          <w:sz w:val="22"/>
          <w:szCs w:val="22"/>
        </w:rPr>
      </w:pPr>
      <w:r>
        <w:rPr>
          <w:rStyle w:val="normaltextrun"/>
          <w:rFonts w:ascii="Arial" w:hAnsi="Arial" w:cs="Arial"/>
          <w:color w:val="000000"/>
          <w:sz w:val="22"/>
          <w:szCs w:val="22"/>
        </w:rPr>
        <w:t>Develop networks and relationships with stakeholders relevant to programme delivery, including the provision of presentations where required. </w:t>
      </w:r>
      <w:r>
        <w:rPr>
          <w:rStyle w:val="eop"/>
          <w:rFonts w:ascii="Arial" w:hAnsi="Arial" w:cs="Arial"/>
          <w:color w:val="000000"/>
          <w:sz w:val="22"/>
          <w:szCs w:val="22"/>
        </w:rPr>
        <w:t> </w:t>
      </w:r>
    </w:p>
    <w:p w14:paraId="6A77A43C" w14:textId="77777777" w:rsidR="00764CA7" w:rsidRDefault="00764CA7" w:rsidP="00764CA7">
      <w:pPr>
        <w:pStyle w:val="paragraph"/>
        <w:spacing w:before="0" w:beforeAutospacing="0" w:after="0" w:afterAutospacing="0"/>
        <w:ind w:left="720"/>
        <w:textAlignment w:val="baseline"/>
        <w:rPr>
          <w:rFonts w:ascii="Arial" w:hAnsi="Arial" w:cs="Arial"/>
          <w:sz w:val="22"/>
          <w:szCs w:val="22"/>
        </w:rPr>
      </w:pPr>
    </w:p>
    <w:p w14:paraId="6EEE469D" w14:textId="0AE49287" w:rsidR="00764CA7" w:rsidRPr="00764CA7" w:rsidRDefault="00764CA7" w:rsidP="00764CA7">
      <w:pPr>
        <w:pStyle w:val="paragraph"/>
        <w:numPr>
          <w:ilvl w:val="0"/>
          <w:numId w:val="30"/>
        </w:numPr>
        <w:spacing w:before="0" w:beforeAutospacing="0" w:after="0" w:afterAutospacing="0"/>
        <w:ind w:firstLine="0"/>
        <w:textAlignment w:val="baseline"/>
        <w:rPr>
          <w:rStyle w:val="eop"/>
          <w:rFonts w:ascii="Arial" w:hAnsi="Arial" w:cs="Arial"/>
          <w:sz w:val="22"/>
          <w:szCs w:val="22"/>
        </w:rPr>
      </w:pPr>
      <w:r>
        <w:rPr>
          <w:rStyle w:val="normaltextrun"/>
          <w:rFonts w:ascii="Arial" w:hAnsi="Arial" w:cs="Arial"/>
          <w:color w:val="000000"/>
          <w:sz w:val="22"/>
          <w:szCs w:val="22"/>
        </w:rPr>
        <w:t>Develop networks and relationships with staff within other Invest NI Teams to promote Energy and Resource Efficiency support.</w:t>
      </w:r>
      <w:r>
        <w:rPr>
          <w:rStyle w:val="eop"/>
          <w:rFonts w:ascii="Arial" w:hAnsi="Arial" w:cs="Arial"/>
          <w:color w:val="000000"/>
          <w:sz w:val="22"/>
          <w:szCs w:val="22"/>
        </w:rPr>
        <w:t> </w:t>
      </w:r>
    </w:p>
    <w:p w14:paraId="7DD5FAC3" w14:textId="77777777" w:rsidR="00764CA7" w:rsidRDefault="00764CA7" w:rsidP="00764CA7">
      <w:pPr>
        <w:pStyle w:val="paragraph"/>
        <w:spacing w:before="0" w:beforeAutospacing="0" w:after="0" w:afterAutospacing="0"/>
        <w:textAlignment w:val="baseline"/>
        <w:rPr>
          <w:rFonts w:ascii="Arial" w:hAnsi="Arial" w:cs="Arial"/>
          <w:sz w:val="22"/>
          <w:szCs w:val="22"/>
        </w:rPr>
      </w:pPr>
    </w:p>
    <w:p w14:paraId="4617E055" w14:textId="0BCA4706" w:rsidR="00764CA7" w:rsidRPr="00764CA7" w:rsidRDefault="00764CA7" w:rsidP="00764CA7">
      <w:pPr>
        <w:pStyle w:val="paragraph"/>
        <w:numPr>
          <w:ilvl w:val="0"/>
          <w:numId w:val="30"/>
        </w:numPr>
        <w:spacing w:before="0" w:beforeAutospacing="0" w:after="0" w:afterAutospacing="0"/>
        <w:ind w:firstLine="0"/>
        <w:textAlignment w:val="baseline"/>
        <w:rPr>
          <w:rStyle w:val="eop"/>
          <w:rFonts w:ascii="Arial" w:hAnsi="Arial" w:cs="Arial"/>
          <w:sz w:val="22"/>
          <w:szCs w:val="22"/>
        </w:rPr>
      </w:pPr>
      <w:r>
        <w:rPr>
          <w:rStyle w:val="normaltextrun"/>
          <w:rFonts w:ascii="Arial" w:hAnsi="Arial" w:cs="Arial"/>
          <w:color w:val="000000"/>
          <w:sz w:val="22"/>
          <w:szCs w:val="22"/>
        </w:rPr>
        <w:t>Communicate and meet regularly with other team members as required.</w:t>
      </w:r>
      <w:r>
        <w:rPr>
          <w:rStyle w:val="eop"/>
          <w:rFonts w:ascii="Arial" w:hAnsi="Arial" w:cs="Arial"/>
          <w:color w:val="000000"/>
          <w:sz w:val="22"/>
          <w:szCs w:val="22"/>
        </w:rPr>
        <w:t> </w:t>
      </w:r>
    </w:p>
    <w:p w14:paraId="6A136447" w14:textId="77777777" w:rsidR="00764CA7" w:rsidRDefault="00764CA7" w:rsidP="00764CA7">
      <w:pPr>
        <w:pStyle w:val="paragraph"/>
        <w:spacing w:before="0" w:beforeAutospacing="0" w:after="0" w:afterAutospacing="0"/>
        <w:textAlignment w:val="baseline"/>
        <w:rPr>
          <w:rFonts w:ascii="Arial" w:hAnsi="Arial" w:cs="Arial"/>
          <w:sz w:val="22"/>
          <w:szCs w:val="22"/>
        </w:rPr>
      </w:pPr>
    </w:p>
    <w:p w14:paraId="1D05FAEB" w14:textId="2A568B54" w:rsidR="00764CA7" w:rsidRPr="00764CA7" w:rsidRDefault="00764CA7" w:rsidP="00764CA7">
      <w:pPr>
        <w:pStyle w:val="paragraph"/>
        <w:numPr>
          <w:ilvl w:val="0"/>
          <w:numId w:val="30"/>
        </w:numPr>
        <w:spacing w:before="0" w:beforeAutospacing="0" w:after="0" w:afterAutospacing="0"/>
        <w:ind w:firstLine="0"/>
        <w:textAlignment w:val="baseline"/>
        <w:rPr>
          <w:rStyle w:val="eop"/>
          <w:rFonts w:ascii="Arial" w:hAnsi="Arial" w:cs="Arial"/>
          <w:sz w:val="22"/>
          <w:szCs w:val="22"/>
        </w:rPr>
      </w:pPr>
      <w:r>
        <w:rPr>
          <w:rStyle w:val="normaltextrun"/>
          <w:rFonts w:ascii="Arial" w:hAnsi="Arial" w:cs="Arial"/>
          <w:color w:val="000000"/>
          <w:sz w:val="22"/>
          <w:szCs w:val="22"/>
        </w:rPr>
        <w:t>Develop and maintain skills and knowledge required to deliver effective support and advice to clients.</w:t>
      </w:r>
      <w:r>
        <w:rPr>
          <w:rStyle w:val="eop"/>
          <w:rFonts w:ascii="Arial" w:hAnsi="Arial" w:cs="Arial"/>
          <w:color w:val="000000"/>
          <w:sz w:val="22"/>
          <w:szCs w:val="22"/>
        </w:rPr>
        <w:t> </w:t>
      </w:r>
    </w:p>
    <w:p w14:paraId="552BE1DE" w14:textId="77777777" w:rsidR="00764CA7" w:rsidRDefault="00764CA7" w:rsidP="00764CA7">
      <w:pPr>
        <w:pStyle w:val="paragraph"/>
        <w:spacing w:before="0" w:beforeAutospacing="0" w:after="0" w:afterAutospacing="0"/>
        <w:textAlignment w:val="baseline"/>
        <w:rPr>
          <w:rFonts w:ascii="Arial" w:hAnsi="Arial" w:cs="Arial"/>
          <w:sz w:val="22"/>
          <w:szCs w:val="22"/>
        </w:rPr>
      </w:pPr>
    </w:p>
    <w:p w14:paraId="0977BB47" w14:textId="776C3600" w:rsidR="00764CA7" w:rsidRPr="00764CA7" w:rsidRDefault="00764CA7" w:rsidP="00764CA7">
      <w:pPr>
        <w:pStyle w:val="paragraph"/>
        <w:numPr>
          <w:ilvl w:val="0"/>
          <w:numId w:val="30"/>
        </w:numPr>
        <w:spacing w:before="0" w:beforeAutospacing="0" w:after="0" w:afterAutospacing="0"/>
        <w:ind w:firstLine="0"/>
        <w:textAlignment w:val="baseline"/>
        <w:rPr>
          <w:rStyle w:val="eop"/>
          <w:rFonts w:ascii="Arial" w:hAnsi="Arial" w:cs="Arial"/>
          <w:sz w:val="22"/>
          <w:szCs w:val="22"/>
        </w:rPr>
      </w:pPr>
      <w:r>
        <w:rPr>
          <w:rStyle w:val="normaltextrun"/>
          <w:rFonts w:ascii="Arial" w:hAnsi="Arial" w:cs="Arial"/>
          <w:color w:val="000000"/>
          <w:sz w:val="22"/>
          <w:szCs w:val="22"/>
        </w:rPr>
        <w:t>Comply with internal Invest NI procedures and maintain data integrity. </w:t>
      </w:r>
      <w:r>
        <w:rPr>
          <w:rStyle w:val="eop"/>
          <w:rFonts w:ascii="Arial" w:hAnsi="Arial" w:cs="Arial"/>
          <w:color w:val="000000"/>
          <w:sz w:val="22"/>
          <w:szCs w:val="22"/>
        </w:rPr>
        <w:t> </w:t>
      </w:r>
    </w:p>
    <w:p w14:paraId="0D609BE2" w14:textId="77777777" w:rsidR="00764CA7" w:rsidRDefault="00764CA7" w:rsidP="00764CA7">
      <w:pPr>
        <w:pStyle w:val="paragraph"/>
        <w:spacing w:before="0" w:beforeAutospacing="0" w:after="0" w:afterAutospacing="0"/>
        <w:textAlignment w:val="baseline"/>
        <w:rPr>
          <w:rFonts w:ascii="Arial" w:hAnsi="Arial" w:cs="Arial"/>
          <w:sz w:val="22"/>
          <w:szCs w:val="22"/>
        </w:rPr>
      </w:pPr>
    </w:p>
    <w:p w14:paraId="51584538" w14:textId="5DC25517" w:rsidR="00764CA7" w:rsidRPr="00764CA7" w:rsidRDefault="00764CA7" w:rsidP="00764CA7">
      <w:pPr>
        <w:pStyle w:val="paragraph"/>
        <w:numPr>
          <w:ilvl w:val="0"/>
          <w:numId w:val="30"/>
        </w:numPr>
        <w:spacing w:before="0" w:beforeAutospacing="0" w:after="0" w:afterAutospacing="0"/>
        <w:ind w:firstLine="0"/>
        <w:textAlignment w:val="baseline"/>
        <w:rPr>
          <w:rStyle w:val="eop"/>
          <w:rFonts w:ascii="Arial" w:hAnsi="Arial" w:cs="Arial"/>
          <w:sz w:val="22"/>
          <w:szCs w:val="22"/>
        </w:rPr>
      </w:pPr>
      <w:r>
        <w:rPr>
          <w:rStyle w:val="normaltextrun"/>
          <w:rFonts w:ascii="Arial" w:hAnsi="Arial" w:cs="Arial"/>
          <w:color w:val="000000"/>
          <w:sz w:val="22"/>
          <w:szCs w:val="22"/>
        </w:rPr>
        <w:t>Contribute at and report to monthly team meetings.</w:t>
      </w:r>
      <w:r>
        <w:rPr>
          <w:rStyle w:val="eop"/>
          <w:rFonts w:ascii="Arial" w:hAnsi="Arial" w:cs="Arial"/>
          <w:color w:val="000000"/>
          <w:sz w:val="22"/>
          <w:szCs w:val="22"/>
        </w:rPr>
        <w:t> </w:t>
      </w:r>
    </w:p>
    <w:p w14:paraId="03473C56" w14:textId="77777777" w:rsidR="00764CA7" w:rsidRDefault="00764CA7" w:rsidP="00764CA7">
      <w:pPr>
        <w:pStyle w:val="paragraph"/>
        <w:spacing w:before="0" w:beforeAutospacing="0" w:after="0" w:afterAutospacing="0"/>
        <w:textAlignment w:val="baseline"/>
        <w:rPr>
          <w:rFonts w:ascii="Arial" w:hAnsi="Arial" w:cs="Arial"/>
          <w:sz w:val="22"/>
          <w:szCs w:val="22"/>
        </w:rPr>
      </w:pPr>
    </w:p>
    <w:p w14:paraId="4264588D" w14:textId="77777777" w:rsidR="00764CA7" w:rsidRDefault="00764CA7" w:rsidP="00764CA7">
      <w:pPr>
        <w:pStyle w:val="paragraph"/>
        <w:numPr>
          <w:ilvl w:val="0"/>
          <w:numId w:val="30"/>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Carry out any other duties to meet the business needs of the Energy and Resources Efficiency team.</w:t>
      </w:r>
    </w:p>
    <w:p w14:paraId="763EA1F4" w14:textId="77777777" w:rsidR="001C6F62" w:rsidRDefault="001C6F62" w:rsidP="00302D2F">
      <w:pPr>
        <w:spacing w:after="0" w:line="240" w:lineRule="auto"/>
        <w:jc w:val="both"/>
        <w:rPr>
          <w:rFonts w:ascii="Arial" w:eastAsia="Calibri" w:hAnsi="Arial" w:cs="Arial"/>
          <w:lang w:val="en-US"/>
        </w:rPr>
      </w:pPr>
    </w:p>
    <w:p w14:paraId="025B4E09" w14:textId="77777777" w:rsidR="00302D2F" w:rsidRDefault="00302D2F" w:rsidP="00302D2F">
      <w:pPr>
        <w:spacing w:after="0" w:line="240" w:lineRule="auto"/>
        <w:jc w:val="both"/>
        <w:rPr>
          <w:rFonts w:ascii="Arial" w:eastAsia="Calibri" w:hAnsi="Arial" w:cs="Arial"/>
          <w:b/>
          <w:sz w:val="24"/>
          <w:szCs w:val="24"/>
          <w:lang w:val="en-US"/>
        </w:rPr>
      </w:pPr>
    </w:p>
    <w:p w14:paraId="52299EF8" w14:textId="77777777" w:rsidR="00302D2F" w:rsidRPr="00610D32" w:rsidRDefault="00302D2F" w:rsidP="00302D2F">
      <w:pPr>
        <w:spacing w:after="200" w:line="276" w:lineRule="auto"/>
        <w:jc w:val="both"/>
        <w:rPr>
          <w:rFonts w:ascii="Arial" w:eastAsia="Calibri" w:hAnsi="Arial" w:cs="Arial"/>
          <w:lang w:val="en-US"/>
        </w:rPr>
      </w:pPr>
    </w:p>
    <w:p w14:paraId="21C462AB" w14:textId="77777777" w:rsidR="00302D2F" w:rsidRPr="00610D32" w:rsidRDefault="00302D2F" w:rsidP="00302D2F">
      <w:pPr>
        <w:rPr>
          <w:rFonts w:ascii="Arial" w:eastAsia="Calibri" w:hAnsi="Arial" w:cs="Times New Roman"/>
          <w:b/>
          <w:sz w:val="24"/>
          <w:lang w:val="en-US"/>
        </w:rPr>
      </w:pPr>
      <w:r w:rsidRPr="00610D32">
        <w:rPr>
          <w:rFonts w:ascii="Arial" w:eastAsia="Calibri" w:hAnsi="Arial" w:cs="Times New Roman"/>
          <w:b/>
          <w:sz w:val="24"/>
          <w:lang w:val="en-US"/>
        </w:rPr>
        <w:br w:type="page"/>
      </w:r>
    </w:p>
    <w:p w14:paraId="0609F40B" w14:textId="05BD2AE6" w:rsidR="00302D2F" w:rsidRPr="00D92372" w:rsidRDefault="00302D2F" w:rsidP="00302D2F">
      <w:pPr>
        <w:rPr>
          <w:rFonts w:ascii="Arial" w:eastAsia="Calibri" w:hAnsi="Arial" w:cs="Times New Roman"/>
          <w:b/>
          <w:bCs/>
          <w:sz w:val="24"/>
          <w:szCs w:val="24"/>
          <w:lang w:val="en-US"/>
        </w:rPr>
      </w:pPr>
      <w:r w:rsidRPr="2EDEEE2E">
        <w:rPr>
          <w:rFonts w:ascii="Arial" w:eastAsia="Calibri" w:hAnsi="Arial" w:cs="Times New Roman"/>
          <w:b/>
          <w:bCs/>
          <w:sz w:val="24"/>
          <w:szCs w:val="24"/>
          <w:lang w:val="en-US"/>
        </w:rPr>
        <w:lastRenderedPageBreak/>
        <w:t xml:space="preserve">Section </w:t>
      </w:r>
      <w:r w:rsidR="00BC58E3">
        <w:rPr>
          <w:rFonts w:ascii="Arial" w:eastAsia="Calibri" w:hAnsi="Arial" w:cs="Times New Roman"/>
          <w:b/>
          <w:bCs/>
          <w:sz w:val="24"/>
          <w:szCs w:val="24"/>
          <w:lang w:val="en-US"/>
        </w:rPr>
        <w:t>6</w:t>
      </w:r>
      <w:r w:rsidRPr="2EDEEE2E">
        <w:rPr>
          <w:rFonts w:ascii="Arial" w:eastAsia="Calibri" w:hAnsi="Arial" w:cs="Times New Roman"/>
          <w:b/>
          <w:bCs/>
          <w:sz w:val="24"/>
          <w:szCs w:val="24"/>
          <w:lang w:val="en-US"/>
        </w:rPr>
        <w:t xml:space="preserve"> – Benefits package</w:t>
      </w:r>
    </w:p>
    <w:p w14:paraId="46E40D22"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Times New Roman"/>
        </w:rPr>
      </w:pPr>
    </w:p>
    <w:p w14:paraId="35D8A19A" w14:textId="77777777" w:rsidR="00302D2F" w:rsidRPr="00D92372" w:rsidRDefault="00302D2F" w:rsidP="00302D2F">
      <w:pPr>
        <w:spacing w:after="0" w:line="240" w:lineRule="auto"/>
        <w:jc w:val="both"/>
        <w:rPr>
          <w:rFonts w:ascii="Arial" w:eastAsia="Calibri" w:hAnsi="Arial" w:cs="Arial"/>
          <w:b/>
          <w:bCs/>
          <w:lang w:val="en-US"/>
        </w:rPr>
      </w:pPr>
      <w:r w:rsidRPr="2EDEEE2E">
        <w:rPr>
          <w:rFonts w:ascii="Arial" w:eastAsia="Calibri" w:hAnsi="Arial" w:cs="Arial"/>
          <w:b/>
          <w:bCs/>
          <w:lang w:val="en-US"/>
        </w:rPr>
        <w:t>Holidays</w:t>
      </w:r>
    </w:p>
    <w:p w14:paraId="52BC5907" w14:textId="77777777" w:rsidR="00302D2F" w:rsidRPr="00D92372" w:rsidRDefault="00302D2F" w:rsidP="00302D2F">
      <w:pPr>
        <w:spacing w:after="0" w:line="240" w:lineRule="auto"/>
        <w:jc w:val="both"/>
        <w:rPr>
          <w:rFonts w:ascii="Arial" w:eastAsia="Calibri" w:hAnsi="Arial" w:cs="Arial"/>
          <w:lang w:val="en-US"/>
        </w:rPr>
      </w:pPr>
      <w:r w:rsidRPr="2EDEEE2E">
        <w:rPr>
          <w:rFonts w:ascii="Arial" w:eastAsia="Calibri" w:hAnsi="Arial" w:cs="Arial"/>
          <w:lang w:val="en-US"/>
        </w:rPr>
        <w:t>Your annual leave entitlement will be 25 days per annum with an additional 12 Public and Privilege holidays.  The leave year runs from 1</w:t>
      </w:r>
      <w:r w:rsidRPr="2EDEEE2E">
        <w:rPr>
          <w:rFonts w:ascii="Arial" w:eastAsia="Calibri" w:hAnsi="Arial" w:cs="Arial"/>
          <w:vertAlign w:val="superscript"/>
          <w:lang w:val="en-US"/>
        </w:rPr>
        <w:t>st</w:t>
      </w:r>
      <w:r w:rsidRPr="2EDEEE2E">
        <w:rPr>
          <w:rFonts w:ascii="Arial" w:eastAsia="Calibri" w:hAnsi="Arial" w:cs="Arial"/>
          <w:lang w:val="en-US"/>
        </w:rPr>
        <w:t xml:space="preserve"> February to 31</w:t>
      </w:r>
      <w:r w:rsidRPr="2EDEEE2E">
        <w:rPr>
          <w:rFonts w:ascii="Arial" w:eastAsia="Calibri" w:hAnsi="Arial" w:cs="Arial"/>
          <w:vertAlign w:val="superscript"/>
          <w:lang w:val="en-US"/>
        </w:rPr>
        <w:t>st</w:t>
      </w:r>
      <w:r w:rsidRPr="2EDEEE2E">
        <w:rPr>
          <w:rFonts w:ascii="Arial" w:eastAsia="Calibri" w:hAnsi="Arial" w:cs="Arial"/>
          <w:lang w:val="en-US"/>
        </w:rPr>
        <w:t xml:space="preserve"> January.  Leave entitlement in the period prior to the start of the new leave year is calculated on a pro-rata basis.</w:t>
      </w:r>
    </w:p>
    <w:p w14:paraId="1EB03158" w14:textId="77777777" w:rsidR="00302D2F" w:rsidRPr="00D92372" w:rsidRDefault="00302D2F" w:rsidP="00302D2F">
      <w:pPr>
        <w:spacing w:after="0" w:line="240" w:lineRule="auto"/>
        <w:jc w:val="both"/>
        <w:rPr>
          <w:rFonts w:ascii="Arial" w:eastAsia="Calibri" w:hAnsi="Arial" w:cs="Arial"/>
          <w:b/>
          <w:bCs/>
          <w:lang w:val="en-US"/>
        </w:rPr>
      </w:pPr>
    </w:p>
    <w:p w14:paraId="6861C19A" w14:textId="77777777" w:rsidR="00302D2F" w:rsidRDefault="00302D2F" w:rsidP="00302D2F">
      <w:pPr>
        <w:spacing w:after="0" w:line="240" w:lineRule="auto"/>
        <w:jc w:val="both"/>
        <w:rPr>
          <w:rFonts w:ascii="Arial" w:eastAsia="Arial" w:hAnsi="Arial" w:cs="Arial"/>
          <w:color w:val="000000" w:themeColor="text1"/>
          <w:lang w:val="en-US"/>
        </w:rPr>
      </w:pPr>
      <w:r w:rsidRPr="65A49950">
        <w:rPr>
          <w:rFonts w:ascii="Arial" w:eastAsia="Arial" w:hAnsi="Arial" w:cs="Arial"/>
          <w:b/>
          <w:bCs/>
          <w:color w:val="000000" w:themeColor="text1"/>
          <w:lang w:val="en-US"/>
        </w:rPr>
        <w:t>Learning and Development</w:t>
      </w:r>
    </w:p>
    <w:p w14:paraId="094D1979" w14:textId="77777777" w:rsidR="00302D2F" w:rsidRDefault="00302D2F" w:rsidP="00302D2F">
      <w:pPr>
        <w:spacing w:after="0" w:line="240" w:lineRule="auto"/>
        <w:jc w:val="both"/>
        <w:rPr>
          <w:rFonts w:ascii="Arial" w:eastAsia="Arial" w:hAnsi="Arial" w:cs="Arial"/>
          <w:color w:val="000000" w:themeColor="text1"/>
          <w:lang w:val="en-US"/>
        </w:rPr>
      </w:pPr>
      <w:r w:rsidRPr="65A49950">
        <w:rPr>
          <w:rFonts w:ascii="Arial" w:eastAsia="Arial" w:hAnsi="Arial" w:cs="Arial"/>
          <w:color w:val="000000" w:themeColor="text1"/>
          <w:lang w:val="en-US"/>
        </w:rPr>
        <w:t>Invest NI is committed to supporting staff to reach their full potential.  Invest NI actively develops all staff and invests significantly in training and development for business success and personal growth. This includes on-the-job training, external training and, where appropriate, further education.</w:t>
      </w:r>
    </w:p>
    <w:p w14:paraId="6DD6F957" w14:textId="77777777" w:rsidR="00302D2F" w:rsidRDefault="00302D2F" w:rsidP="00302D2F">
      <w:pPr>
        <w:spacing w:after="0" w:line="240" w:lineRule="auto"/>
        <w:jc w:val="both"/>
        <w:rPr>
          <w:rFonts w:ascii="Arial" w:eastAsia="Calibri" w:hAnsi="Arial" w:cs="Arial"/>
          <w:lang w:val="en-US"/>
        </w:rPr>
      </w:pPr>
    </w:p>
    <w:p w14:paraId="6B287C42" w14:textId="77777777" w:rsidR="00302D2F" w:rsidRPr="00D92372" w:rsidRDefault="00302D2F" w:rsidP="00302D2F">
      <w:pPr>
        <w:spacing w:after="0" w:line="240" w:lineRule="auto"/>
        <w:jc w:val="both"/>
        <w:rPr>
          <w:rFonts w:ascii="Arial" w:eastAsia="Times New Roman" w:hAnsi="Arial" w:cs="Arial"/>
          <w:b/>
          <w:bCs/>
          <w:lang w:val="en-US"/>
        </w:rPr>
      </w:pPr>
      <w:r w:rsidRPr="65A49950">
        <w:rPr>
          <w:rFonts w:ascii="Arial" w:eastAsia="Times New Roman" w:hAnsi="Arial" w:cs="Arial"/>
          <w:b/>
          <w:bCs/>
          <w:lang w:val="en-US"/>
        </w:rPr>
        <w:t>Other benefits</w:t>
      </w:r>
    </w:p>
    <w:p w14:paraId="0B33E159"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Maintaining a positive work/life balance is important to Invest NI and we have a range of policies to help achieve this including flexible working practices, for example parental leave, provision of special leave for emergencies and employee welfare services. </w:t>
      </w:r>
    </w:p>
    <w:p w14:paraId="6058C010"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p>
    <w:p w14:paraId="47CD1083"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You will have access to </w:t>
      </w:r>
      <w:proofErr w:type="gramStart"/>
      <w:r w:rsidRPr="2EDEEE2E">
        <w:rPr>
          <w:rFonts w:ascii="Arial" w:eastAsia="Times New Roman" w:hAnsi="Arial" w:cs="Arial"/>
          <w:color w:val="000000" w:themeColor="text1"/>
          <w:lang w:eastAsia="en-GB"/>
        </w:rPr>
        <w:t>a number of</w:t>
      </w:r>
      <w:proofErr w:type="gramEnd"/>
      <w:r w:rsidRPr="2EDEEE2E">
        <w:rPr>
          <w:rFonts w:ascii="Arial" w:eastAsia="Times New Roman" w:hAnsi="Arial" w:cs="Arial"/>
          <w:color w:val="000000" w:themeColor="text1"/>
          <w:lang w:eastAsia="en-GB"/>
        </w:rPr>
        <w:t xml:space="preserve"> other schemes including Healthcare, Cycle to Work, and Annual Commuter Travel Card. </w:t>
      </w:r>
    </w:p>
    <w:p w14:paraId="20FF3E3E"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p>
    <w:p w14:paraId="7B03A364"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We also have a vibrant Sports and Social Committee and promote positive health and wellbeing through regular activities such as the Walking Club, 5-a-side football, and regular social events.</w:t>
      </w:r>
    </w:p>
    <w:p w14:paraId="55A02F7C" w14:textId="77777777" w:rsidR="00302D2F" w:rsidRPr="00D92372" w:rsidRDefault="00302D2F" w:rsidP="00302D2F">
      <w:pPr>
        <w:spacing w:after="0" w:line="240" w:lineRule="auto"/>
        <w:jc w:val="both"/>
        <w:rPr>
          <w:rFonts w:ascii="Arial" w:eastAsia="Calibri" w:hAnsi="Arial" w:cs="Arial"/>
          <w:lang w:val="en-US"/>
        </w:rPr>
      </w:pPr>
    </w:p>
    <w:p w14:paraId="7D4A8122" w14:textId="7B45BBA3" w:rsidR="00302D2F" w:rsidRPr="00D92372" w:rsidRDefault="00302D2F" w:rsidP="00302D2F">
      <w:pPr>
        <w:spacing w:after="0" w:line="240" w:lineRule="auto"/>
        <w:jc w:val="both"/>
        <w:rPr>
          <w:rFonts w:ascii="Arial" w:eastAsia="Calibri" w:hAnsi="Arial" w:cs="Arial"/>
          <w:b/>
          <w:bCs/>
          <w:sz w:val="24"/>
          <w:szCs w:val="24"/>
          <w:lang w:val="en-US"/>
        </w:rPr>
      </w:pPr>
      <w:r w:rsidRPr="2EDEEE2E">
        <w:rPr>
          <w:rFonts w:ascii="Arial" w:eastAsia="Calibri" w:hAnsi="Arial" w:cs="Arial"/>
          <w:b/>
          <w:bCs/>
          <w:sz w:val="24"/>
          <w:szCs w:val="24"/>
          <w:lang w:val="en-US"/>
        </w:rPr>
        <w:t xml:space="preserve">Section </w:t>
      </w:r>
      <w:r w:rsidR="00BC58E3">
        <w:rPr>
          <w:rFonts w:ascii="Arial" w:eastAsia="Calibri" w:hAnsi="Arial" w:cs="Arial"/>
          <w:b/>
          <w:bCs/>
          <w:sz w:val="24"/>
          <w:szCs w:val="24"/>
          <w:lang w:val="en-US"/>
        </w:rPr>
        <w:t>7</w:t>
      </w:r>
      <w:r w:rsidRPr="2EDEEE2E">
        <w:rPr>
          <w:rFonts w:ascii="Arial" w:eastAsia="Calibri" w:hAnsi="Arial" w:cs="Arial"/>
          <w:b/>
          <w:bCs/>
          <w:sz w:val="24"/>
          <w:szCs w:val="24"/>
          <w:lang w:val="en-US"/>
        </w:rPr>
        <w:t xml:space="preserve"> – Appointment</w:t>
      </w:r>
    </w:p>
    <w:p w14:paraId="2E48F46E"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color w:val="000000"/>
        </w:rPr>
      </w:pPr>
    </w:p>
    <w:p w14:paraId="3FD5FC33"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r w:rsidRPr="65A49950">
        <w:rPr>
          <w:rFonts w:ascii="Arial" w:eastAsia="Times New Roman" w:hAnsi="Arial" w:cs="Arial"/>
          <w:color w:val="000000" w:themeColor="text1"/>
        </w:rPr>
        <w:t>Appointments will be permanent</w:t>
      </w:r>
      <w:r w:rsidRPr="00494DC0">
        <w:rPr>
          <w:rFonts w:ascii="Arial" w:eastAsia="Times New Roman" w:hAnsi="Arial" w:cs="Arial"/>
          <w:color w:val="000000" w:themeColor="text1"/>
        </w:rPr>
        <w:t xml:space="preserve">, </w:t>
      </w:r>
      <w:r w:rsidRPr="00494DC0">
        <w:rPr>
          <w:rFonts w:ascii="Arial" w:eastAsia="Calibri" w:hAnsi="Arial" w:cs="Arial"/>
          <w:lang w:val="en-US"/>
        </w:rPr>
        <w:t>but there may be a requirement at times to fill some roles on a fixed-term basis</w:t>
      </w:r>
      <w:r w:rsidRPr="00494DC0">
        <w:rPr>
          <w:rFonts w:ascii="Arial" w:eastAsia="Times New Roman" w:hAnsi="Arial" w:cs="Arial"/>
        </w:rPr>
        <w:t>.</w:t>
      </w:r>
      <w:r w:rsidRPr="65A49950">
        <w:rPr>
          <w:rFonts w:ascii="Arial" w:eastAsia="Times New Roman" w:hAnsi="Arial" w:cs="Arial"/>
        </w:rPr>
        <w:t xml:space="preserve"> Full-time roles are 37 hours per week; however, Invest NI offers a range of flexibilities to enable a better work life balance for our people. </w:t>
      </w:r>
    </w:p>
    <w:p w14:paraId="0F38FB02"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p>
    <w:p w14:paraId="18024456"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If successful, you will be expected to take up the position as soon as possible. Should you decline an offer of appointment, you may not be offered any future posts to be filled from this competition. </w:t>
      </w:r>
    </w:p>
    <w:p w14:paraId="2A044B18"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p>
    <w:p w14:paraId="01C1A5E0"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Prior to taking up your duties, you must supply a copy of your birth certificate and enter into an agreement setting out the terms of your appointment.</w:t>
      </w:r>
    </w:p>
    <w:p w14:paraId="7D0520CB"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p>
    <w:p w14:paraId="48C80236"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b/>
          <w:bCs/>
        </w:rPr>
      </w:pPr>
      <w:r w:rsidRPr="2EDEEE2E">
        <w:rPr>
          <w:rFonts w:ascii="Arial" w:eastAsia="Times New Roman" w:hAnsi="Arial" w:cs="Arial"/>
          <w:b/>
          <w:bCs/>
        </w:rPr>
        <w:t>References</w:t>
      </w:r>
    </w:p>
    <w:p w14:paraId="3C09A2C4"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Your appointment is subject to receipt of two satisfactory references.</w:t>
      </w:r>
    </w:p>
    <w:p w14:paraId="58B6082D"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p>
    <w:p w14:paraId="5A64916B" w14:textId="77777777" w:rsidR="00302D2F" w:rsidRPr="00D92372" w:rsidRDefault="00302D2F" w:rsidP="00302D2F">
      <w:pPr>
        <w:autoSpaceDE w:val="0"/>
        <w:autoSpaceDN w:val="0"/>
        <w:adjustRightInd w:val="0"/>
        <w:spacing w:after="0" w:line="240" w:lineRule="auto"/>
        <w:jc w:val="both"/>
        <w:rPr>
          <w:rFonts w:ascii="Arial" w:hAnsi="Arial" w:cs="Arial"/>
          <w:b/>
          <w:bCs/>
        </w:rPr>
      </w:pPr>
      <w:r w:rsidRPr="2EDEEE2E">
        <w:rPr>
          <w:rFonts w:ascii="Arial" w:hAnsi="Arial" w:cs="Arial"/>
          <w:b/>
          <w:bCs/>
        </w:rPr>
        <w:t>Vetting Requirements</w:t>
      </w:r>
    </w:p>
    <w:p w14:paraId="5F2BA55D" w14:textId="77777777" w:rsidR="00302D2F" w:rsidRPr="00D92372" w:rsidRDefault="00302D2F" w:rsidP="00302D2F">
      <w:pPr>
        <w:spacing w:after="0" w:line="240" w:lineRule="auto"/>
        <w:jc w:val="both"/>
        <w:rPr>
          <w:rFonts w:ascii="Arial" w:eastAsia="Calibri" w:hAnsi="Arial" w:cs="Arial"/>
          <w:lang w:val="en-US"/>
        </w:rPr>
      </w:pPr>
      <w:r w:rsidRPr="2EDEEE2E">
        <w:rPr>
          <w:rFonts w:ascii="Arial" w:eastAsia="Calibri" w:hAnsi="Arial" w:cs="Arial"/>
          <w:lang w:val="en-US"/>
        </w:rPr>
        <w:t xml:space="preserve">Your appointment is also subject to a background check - </w:t>
      </w:r>
      <w:r w:rsidRPr="2EDEEE2E">
        <w:rPr>
          <w:rFonts w:ascii="Arial" w:eastAsia="Calibri" w:hAnsi="Arial" w:cs="Arial"/>
          <w:color w:val="000000" w:themeColor="text1"/>
          <w:lang w:val="en-US" w:eastAsia="en-GB"/>
        </w:rPr>
        <w:t xml:space="preserve">Invest NI will organise a Criminal Record Check on successful applicants to be carried out by AccessNI. The category of AccessNI check required for this post is Basic Disclosure Certificate. You should not put off applying for a post because you have a conviction and </w:t>
      </w:r>
      <w:r w:rsidRPr="2EDEEE2E">
        <w:rPr>
          <w:rFonts w:ascii="Arial" w:eastAsia="Calibri" w:hAnsi="Arial" w:cs="Arial"/>
          <w:lang w:val="en-US"/>
        </w:rPr>
        <w:t xml:space="preserve">any disclosure will be seen in the context of the job description, the nature of the offence and the responsibility for the care of existing clients and employees. </w:t>
      </w:r>
      <w:r w:rsidRPr="2EDEEE2E">
        <w:rPr>
          <w:rFonts w:ascii="Arial" w:eastAsia="Calibri" w:hAnsi="Arial" w:cs="Arial"/>
          <w:color w:val="000000" w:themeColor="text1"/>
          <w:lang w:val="en-US" w:eastAsia="en-GB"/>
        </w:rPr>
        <w:t>We deal with all criminal record information in a confidential manner and in accordance with our Privacy Standard.  Information relating to convictions is destroyed after a decision is made.</w:t>
      </w:r>
    </w:p>
    <w:p w14:paraId="2873C56A" w14:textId="77777777" w:rsidR="00302D2F" w:rsidRPr="00D92372" w:rsidRDefault="00302D2F" w:rsidP="00302D2F">
      <w:pPr>
        <w:overflowPunct w:val="0"/>
        <w:autoSpaceDE w:val="0"/>
        <w:autoSpaceDN w:val="0"/>
        <w:spacing w:after="0" w:line="240" w:lineRule="auto"/>
        <w:ind w:left="426" w:firstLine="720"/>
        <w:jc w:val="both"/>
        <w:rPr>
          <w:rFonts w:ascii="Arial" w:eastAsia="Calibri" w:hAnsi="Arial" w:cs="Arial"/>
          <w:color w:val="000000"/>
          <w:lang w:val="en-US" w:eastAsia="en-GB"/>
        </w:rPr>
      </w:pPr>
    </w:p>
    <w:p w14:paraId="7C694B2C"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 xml:space="preserve">More information can be found on </w:t>
      </w:r>
      <w:hyperlink r:id="rId18">
        <w:r w:rsidRPr="2EDEEE2E">
          <w:rPr>
            <w:rFonts w:ascii="Arial" w:eastAsia="Calibri" w:hAnsi="Arial" w:cs="Arial"/>
            <w:color w:val="0000FF"/>
            <w:u w:val="single"/>
            <w:lang w:val="en-US" w:eastAsia="en-GB"/>
          </w:rPr>
          <w:t>http://www.accessni.gov.uk/</w:t>
        </w:r>
      </w:hyperlink>
      <w:r w:rsidRPr="2EDEEE2E">
        <w:rPr>
          <w:rFonts w:ascii="Arial" w:eastAsia="Calibri" w:hAnsi="Arial" w:cs="Arial"/>
          <w:color w:val="3366FF"/>
          <w:lang w:val="en-US" w:eastAsia="en-GB"/>
        </w:rPr>
        <w:t xml:space="preserve">.  </w:t>
      </w:r>
      <w:r w:rsidRPr="2EDEEE2E">
        <w:rPr>
          <w:rFonts w:ascii="Arial" w:eastAsia="Calibri" w:hAnsi="Arial" w:cs="Arial"/>
          <w:color w:val="000000" w:themeColor="text1"/>
          <w:lang w:val="en-US" w:eastAsia="en-GB"/>
        </w:rPr>
        <w:t xml:space="preserve">If you are being considered for appointment, you will be asked to complete the AccessNI application form. Please note that a request to complete this form should not be seen as a guarantee of an offer of appointment. </w:t>
      </w:r>
      <w:r w:rsidRPr="2EDEEE2E">
        <w:rPr>
          <w:rFonts w:ascii="Arial" w:eastAsia="Calibri" w:hAnsi="Arial" w:cs="Arial"/>
          <w:color w:val="000000" w:themeColor="text1"/>
          <w:lang w:val="en-US" w:eastAsia="en-GB"/>
        </w:rPr>
        <w:lastRenderedPageBreak/>
        <w:t>Failure to complete the application form and return it within the specified time will be regarded as ‘no longer interested in the position’ and your application will be withdrawn.</w:t>
      </w:r>
    </w:p>
    <w:p w14:paraId="6E75C4C0"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p>
    <w:p w14:paraId="3709FE00"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Criminal Record information is subject to the provisions of the Rehabilitation of Offenders (NI) Order 1978. A copy of Invest NI’s Policy on the Recruitment of Ex-Offenders is available upon request.</w:t>
      </w:r>
    </w:p>
    <w:p w14:paraId="15621068"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p>
    <w:p w14:paraId="6E1C276A" w14:textId="77777777" w:rsidR="00302D2F" w:rsidRPr="00D92372" w:rsidRDefault="00302D2F" w:rsidP="00302D2F">
      <w:pPr>
        <w:autoSpaceDE w:val="0"/>
        <w:autoSpaceDN w:val="0"/>
        <w:spacing w:after="0" w:line="240" w:lineRule="auto"/>
        <w:ind w:left="-76"/>
        <w:jc w:val="both"/>
        <w:rPr>
          <w:rFonts w:ascii="Arial" w:eastAsia="Calibri" w:hAnsi="Arial" w:cs="Arial"/>
          <w:b/>
          <w:bCs/>
          <w:color w:val="000000"/>
          <w:lang w:val="en-US" w:eastAsia="en-GB"/>
        </w:rPr>
      </w:pPr>
      <w:r w:rsidRPr="2EDEEE2E">
        <w:rPr>
          <w:rFonts w:ascii="Arial" w:eastAsia="Calibri" w:hAnsi="Arial" w:cs="Arial"/>
          <w:b/>
          <w:bCs/>
          <w:lang w:val="en-US"/>
        </w:rPr>
        <w:t xml:space="preserve">Conflicts of Interest </w:t>
      </w:r>
    </w:p>
    <w:p w14:paraId="49211235"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lang w:val="en-US"/>
        </w:rPr>
        <w:t xml:space="preserve">Candidates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14C4491B" w14:textId="77777777" w:rsidR="00302D2F" w:rsidRPr="00D92372" w:rsidRDefault="00302D2F" w:rsidP="00302D2F">
      <w:pPr>
        <w:spacing w:after="0" w:line="240" w:lineRule="auto"/>
        <w:jc w:val="both"/>
        <w:rPr>
          <w:rFonts w:ascii="Arial" w:eastAsia="Calibri" w:hAnsi="Arial" w:cs="Arial"/>
          <w:lang w:val="en-US"/>
        </w:rPr>
      </w:pPr>
    </w:p>
    <w:p w14:paraId="49356015" w14:textId="77777777" w:rsidR="00302D2F" w:rsidRPr="00D92372" w:rsidRDefault="00302D2F" w:rsidP="00302D2F">
      <w:pPr>
        <w:spacing w:after="0" w:line="240" w:lineRule="auto"/>
        <w:jc w:val="both"/>
        <w:rPr>
          <w:rFonts w:ascii="Arial" w:eastAsia="Calibri" w:hAnsi="Arial" w:cs="Arial"/>
          <w:b/>
          <w:bCs/>
          <w:lang w:val="en-US"/>
        </w:rPr>
      </w:pPr>
      <w:r w:rsidRPr="2EDEEE2E">
        <w:rPr>
          <w:rFonts w:ascii="Arial" w:eastAsia="Calibri" w:hAnsi="Arial" w:cs="Arial"/>
          <w:b/>
          <w:bCs/>
          <w:lang w:val="en-US"/>
        </w:rPr>
        <w:t>Probation</w:t>
      </w:r>
    </w:p>
    <w:p w14:paraId="1FB3E637" w14:textId="77777777" w:rsidR="00302D2F" w:rsidRPr="00D92372" w:rsidRDefault="00302D2F" w:rsidP="00302D2F">
      <w:pPr>
        <w:autoSpaceDE w:val="0"/>
        <w:autoSpaceDN w:val="0"/>
        <w:adjustRightInd w:val="0"/>
        <w:spacing w:after="0" w:line="240" w:lineRule="auto"/>
        <w:jc w:val="both"/>
        <w:rPr>
          <w:rFonts w:ascii="Arial" w:eastAsia="Calibri" w:hAnsi="Arial" w:cs="Arial"/>
          <w:lang w:val="en-US"/>
        </w:rPr>
      </w:pPr>
      <w:r w:rsidRPr="65A49950">
        <w:rPr>
          <w:rFonts w:ascii="Arial" w:eastAsia="Calibri" w:hAnsi="Arial" w:cs="Arial"/>
          <w:lang w:val="en-US"/>
        </w:rPr>
        <w:t xml:space="preserve">You will be subject to a 10-month probationary period.  At the end of this period, subject to satisfactory performance and attendance you will be confirmed in post.  </w:t>
      </w:r>
      <w:r w:rsidRPr="65A49950">
        <w:rPr>
          <w:rFonts w:ascii="Arial" w:hAnsi="Arial" w:cs="Arial"/>
        </w:rPr>
        <w:t>If your performance, conduct or attendance during this period is not satisfactory your appointment may be terminated.</w:t>
      </w:r>
    </w:p>
    <w:p w14:paraId="539384A0" w14:textId="77777777" w:rsidR="00302D2F" w:rsidRPr="00D92372" w:rsidRDefault="00302D2F" w:rsidP="00302D2F">
      <w:pPr>
        <w:spacing w:after="0" w:line="240" w:lineRule="auto"/>
        <w:jc w:val="both"/>
        <w:outlineLvl w:val="5"/>
        <w:rPr>
          <w:rFonts w:ascii="Arial" w:eastAsia="Times New Roman" w:hAnsi="Arial" w:cs="Arial"/>
          <w:b/>
          <w:bCs/>
          <w:lang w:val="en-US"/>
        </w:rPr>
      </w:pPr>
    </w:p>
    <w:p w14:paraId="5D53D440" w14:textId="77777777" w:rsidR="00302D2F" w:rsidRPr="00D92372" w:rsidRDefault="00302D2F" w:rsidP="00302D2F">
      <w:pPr>
        <w:spacing w:after="0" w:line="240" w:lineRule="auto"/>
        <w:jc w:val="both"/>
        <w:outlineLvl w:val="5"/>
        <w:rPr>
          <w:rFonts w:ascii="Arial" w:eastAsia="Times New Roman" w:hAnsi="Arial" w:cs="Arial"/>
          <w:b/>
          <w:bCs/>
          <w:lang w:val="en-US"/>
        </w:rPr>
      </w:pPr>
      <w:r w:rsidRPr="2EDEEE2E">
        <w:rPr>
          <w:rFonts w:ascii="Arial" w:eastAsia="Times New Roman" w:hAnsi="Arial" w:cs="Arial"/>
          <w:b/>
          <w:bCs/>
          <w:lang w:val="en-US"/>
        </w:rPr>
        <w:t>No Smoking Policy</w:t>
      </w:r>
    </w:p>
    <w:p w14:paraId="74028B31" w14:textId="77777777" w:rsidR="00302D2F" w:rsidRPr="00610D32" w:rsidRDefault="00302D2F" w:rsidP="00302D2F">
      <w:pPr>
        <w:spacing w:after="0" w:line="240" w:lineRule="auto"/>
        <w:jc w:val="both"/>
        <w:rPr>
          <w:rFonts w:ascii="Arial" w:eastAsia="Calibri" w:hAnsi="Arial" w:cs="Arial"/>
          <w:lang w:val="en-US"/>
        </w:rPr>
      </w:pPr>
      <w:r w:rsidRPr="2EDEEE2E">
        <w:rPr>
          <w:rFonts w:ascii="Arial" w:eastAsia="Calibri" w:hAnsi="Arial" w:cs="Arial"/>
          <w:lang w:val="en-US"/>
        </w:rPr>
        <w:t>Invest NI operates a no smoking policy in all its offices.</w:t>
      </w:r>
    </w:p>
    <w:p w14:paraId="20A2BEE1" w14:textId="77777777" w:rsidR="00302D2F" w:rsidRPr="00610D32" w:rsidRDefault="00302D2F" w:rsidP="00302D2F">
      <w:pPr>
        <w:spacing w:after="0" w:line="240" w:lineRule="auto"/>
        <w:jc w:val="both"/>
        <w:rPr>
          <w:rFonts w:ascii="Arial" w:eastAsia="Calibri" w:hAnsi="Arial" w:cs="Arial"/>
          <w:b/>
          <w:lang w:val="en-US"/>
        </w:rPr>
      </w:pPr>
    </w:p>
    <w:p w14:paraId="1E817CC1" w14:textId="77777777" w:rsidR="00302D2F" w:rsidRPr="00610D32" w:rsidRDefault="00302D2F" w:rsidP="00302D2F">
      <w:pPr>
        <w:spacing w:after="0" w:line="240" w:lineRule="auto"/>
        <w:jc w:val="both"/>
        <w:rPr>
          <w:rFonts w:ascii="Arial" w:eastAsia="Calibri" w:hAnsi="Arial" w:cs="Arial"/>
          <w:b/>
          <w:lang w:val="en-US"/>
        </w:rPr>
      </w:pPr>
    </w:p>
    <w:p w14:paraId="689BC8BC" w14:textId="4C1D4FCC" w:rsidR="00302D2F" w:rsidRPr="00610D32" w:rsidRDefault="00302D2F" w:rsidP="00302D2F">
      <w:pPr>
        <w:spacing w:after="0" w:line="240" w:lineRule="auto"/>
        <w:jc w:val="both"/>
        <w:rPr>
          <w:rFonts w:ascii="Arial" w:eastAsia="Calibri" w:hAnsi="Arial" w:cs="Arial"/>
          <w:b/>
          <w:sz w:val="24"/>
          <w:szCs w:val="24"/>
          <w:lang w:val="en-US"/>
        </w:rPr>
      </w:pPr>
      <w:bookmarkStart w:id="0" w:name="_Hlk135054045"/>
      <w:r w:rsidRPr="00610D32">
        <w:rPr>
          <w:rFonts w:ascii="Arial" w:eastAsia="Calibri" w:hAnsi="Arial" w:cs="Arial"/>
          <w:b/>
          <w:sz w:val="24"/>
          <w:szCs w:val="24"/>
          <w:lang w:val="en-US"/>
        </w:rPr>
        <w:t xml:space="preserve">Section </w:t>
      </w:r>
      <w:r w:rsidR="00BC58E3">
        <w:rPr>
          <w:rFonts w:ascii="Arial" w:eastAsia="Calibri" w:hAnsi="Arial" w:cs="Arial"/>
          <w:b/>
          <w:sz w:val="24"/>
          <w:szCs w:val="24"/>
          <w:lang w:val="en-US"/>
        </w:rPr>
        <w:t>8</w:t>
      </w:r>
      <w:r w:rsidRPr="00610D32">
        <w:rPr>
          <w:rFonts w:ascii="Arial" w:eastAsia="Calibri" w:hAnsi="Arial" w:cs="Arial"/>
          <w:b/>
          <w:sz w:val="24"/>
          <w:szCs w:val="24"/>
          <w:lang w:val="en-US"/>
        </w:rPr>
        <w:t xml:space="preserve"> – Selection Process</w:t>
      </w:r>
    </w:p>
    <w:p w14:paraId="3B70BF38" w14:textId="77777777" w:rsidR="00302D2F" w:rsidRPr="00610D32" w:rsidRDefault="00302D2F" w:rsidP="00302D2F">
      <w:pPr>
        <w:spacing w:after="0" w:line="240" w:lineRule="auto"/>
        <w:jc w:val="both"/>
        <w:rPr>
          <w:rFonts w:ascii="Arial" w:eastAsia="Calibri" w:hAnsi="Arial" w:cs="Arial"/>
          <w:b/>
          <w:sz w:val="24"/>
          <w:szCs w:val="24"/>
          <w:lang w:val="en-US"/>
        </w:rPr>
      </w:pPr>
    </w:p>
    <w:p w14:paraId="6F64A8E6" w14:textId="0D9E9E22" w:rsidR="00302D2F" w:rsidRPr="00610D32" w:rsidRDefault="00302D2F" w:rsidP="00302D2F">
      <w:pPr>
        <w:spacing w:after="0" w:line="240" w:lineRule="auto"/>
        <w:jc w:val="both"/>
        <w:rPr>
          <w:rFonts w:ascii="Arial" w:eastAsia="Calibri" w:hAnsi="Arial" w:cs="Arial"/>
          <w:b/>
          <w:bCs/>
          <w:lang w:val="en-US"/>
        </w:rPr>
      </w:pPr>
      <w:r w:rsidRPr="2EDEEE2E">
        <w:rPr>
          <w:rFonts w:ascii="Arial" w:eastAsia="Calibri" w:hAnsi="Arial" w:cs="Arial"/>
          <w:b/>
          <w:bCs/>
          <w:lang w:val="en-US"/>
        </w:rPr>
        <w:t xml:space="preserve">Completed </w:t>
      </w:r>
      <w:r w:rsidR="00C64AED">
        <w:rPr>
          <w:rFonts w:ascii="Arial" w:eastAsia="Calibri" w:hAnsi="Arial" w:cs="Arial"/>
          <w:b/>
          <w:bCs/>
          <w:lang w:val="en-US"/>
        </w:rPr>
        <w:t>CV’s</w:t>
      </w:r>
      <w:r w:rsidR="00524DAF">
        <w:rPr>
          <w:rFonts w:ascii="Arial" w:eastAsia="Calibri" w:hAnsi="Arial" w:cs="Arial"/>
          <w:b/>
          <w:bCs/>
          <w:lang w:val="en-US"/>
        </w:rPr>
        <w:t xml:space="preserve"> </w:t>
      </w:r>
      <w:r w:rsidRPr="2EDEEE2E">
        <w:rPr>
          <w:rFonts w:ascii="Arial" w:eastAsia="Calibri" w:hAnsi="Arial" w:cs="Arial"/>
          <w:b/>
          <w:bCs/>
          <w:lang w:val="en-US"/>
        </w:rPr>
        <w:t>demonstrating the experience and skills sought, must be submitted to the Monitoring Officer by 12:00 noon on</w:t>
      </w:r>
      <w:r w:rsidR="00874734">
        <w:rPr>
          <w:rFonts w:ascii="Arial" w:eastAsia="Calibri" w:hAnsi="Arial" w:cs="Arial"/>
          <w:b/>
          <w:bCs/>
          <w:lang w:val="en-US"/>
        </w:rPr>
        <w:t xml:space="preserve"> </w:t>
      </w:r>
      <w:r w:rsidR="00C64AED">
        <w:rPr>
          <w:rFonts w:ascii="Arial" w:eastAsia="Calibri" w:hAnsi="Arial" w:cs="Arial"/>
          <w:b/>
          <w:bCs/>
          <w:lang w:val="en-US"/>
        </w:rPr>
        <w:t>Friday 2 August 2024.</w:t>
      </w:r>
    </w:p>
    <w:p w14:paraId="03B06C6E" w14:textId="77777777" w:rsidR="00302D2F" w:rsidRPr="00610D32" w:rsidRDefault="00302D2F" w:rsidP="00302D2F">
      <w:pPr>
        <w:spacing w:after="0" w:line="240" w:lineRule="auto"/>
        <w:jc w:val="both"/>
        <w:rPr>
          <w:rFonts w:ascii="Arial" w:eastAsia="Calibri" w:hAnsi="Arial" w:cs="Arial"/>
          <w:b/>
          <w:lang w:val="en-US"/>
        </w:rPr>
      </w:pPr>
    </w:p>
    <w:p w14:paraId="223C6897" w14:textId="32AA0CE0"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All </w:t>
      </w:r>
      <w:r w:rsidR="00A25AAE">
        <w:rPr>
          <w:rFonts w:ascii="Arial" w:eastAsia="Calibri" w:hAnsi="Arial" w:cs="Arial"/>
          <w:lang w:val="en-US"/>
        </w:rPr>
        <w:t xml:space="preserve">CV </w:t>
      </w:r>
      <w:r w:rsidRPr="00610D32">
        <w:rPr>
          <w:rFonts w:ascii="Arial" w:eastAsia="Calibri" w:hAnsi="Arial" w:cs="Arial"/>
          <w:lang w:val="en-US"/>
        </w:rPr>
        <w:t xml:space="preserve">applications for employment are considered strictly </w:t>
      </w:r>
      <w:proofErr w:type="gramStart"/>
      <w:r w:rsidRPr="00610D32">
        <w:rPr>
          <w:rFonts w:ascii="Arial" w:eastAsia="Calibri" w:hAnsi="Arial" w:cs="Arial"/>
          <w:lang w:val="en-US"/>
        </w:rPr>
        <w:t>on the basis of</w:t>
      </w:r>
      <w:proofErr w:type="gramEnd"/>
      <w:r w:rsidRPr="00610D32">
        <w:rPr>
          <w:rFonts w:ascii="Arial" w:eastAsia="Calibri" w:hAnsi="Arial" w:cs="Arial"/>
          <w:lang w:val="en-US"/>
        </w:rPr>
        <w:t xml:space="preserve"> merit.</w:t>
      </w:r>
    </w:p>
    <w:p w14:paraId="02853E47" w14:textId="77777777" w:rsidR="00302D2F" w:rsidRPr="00610D32" w:rsidRDefault="00302D2F" w:rsidP="00302D2F">
      <w:pPr>
        <w:spacing w:after="0" w:line="240" w:lineRule="auto"/>
        <w:jc w:val="both"/>
        <w:rPr>
          <w:rFonts w:ascii="Arial" w:eastAsia="Calibri" w:hAnsi="Arial" w:cs="Arial"/>
          <w:lang w:val="en-US"/>
        </w:rPr>
      </w:pPr>
    </w:p>
    <w:p w14:paraId="4CB2DFF7" w14:textId="77777777" w:rsidR="00302D2F" w:rsidRPr="00610D32" w:rsidRDefault="00302D2F" w:rsidP="00302D2F">
      <w:pPr>
        <w:spacing w:after="0" w:line="240" w:lineRule="auto"/>
        <w:jc w:val="both"/>
        <w:rPr>
          <w:rFonts w:ascii="Arial" w:eastAsia="Calibri" w:hAnsi="Arial" w:cs="Arial"/>
          <w:b/>
          <w:bCs/>
          <w:lang w:val="en-US"/>
        </w:rPr>
      </w:pPr>
      <w:r w:rsidRPr="00610D32">
        <w:rPr>
          <w:rFonts w:ascii="Arial" w:eastAsia="Calibri" w:hAnsi="Arial" w:cs="Arial"/>
          <w:b/>
          <w:bCs/>
          <w:lang w:val="en-US"/>
        </w:rPr>
        <w:t>Canvassing</w:t>
      </w:r>
    </w:p>
    <w:p w14:paraId="0546ED17"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Canvassing in any form is not allowed at any stage of the process.</w:t>
      </w:r>
    </w:p>
    <w:p w14:paraId="0D02341F" w14:textId="77777777" w:rsidR="00302D2F" w:rsidRPr="00610D32" w:rsidRDefault="00302D2F" w:rsidP="00302D2F">
      <w:pPr>
        <w:spacing w:after="0" w:line="240" w:lineRule="auto"/>
        <w:jc w:val="both"/>
        <w:rPr>
          <w:rFonts w:ascii="Arial" w:eastAsia="Calibri" w:hAnsi="Arial" w:cs="Arial"/>
          <w:b/>
          <w:u w:val="single"/>
          <w:lang w:val="en-US"/>
        </w:rPr>
      </w:pPr>
    </w:p>
    <w:p w14:paraId="2896358C" w14:textId="77777777" w:rsidR="00302D2F" w:rsidRPr="00610D32" w:rsidRDefault="00302D2F" w:rsidP="00302D2F">
      <w:pPr>
        <w:spacing w:after="0" w:line="240" w:lineRule="auto"/>
        <w:jc w:val="both"/>
        <w:rPr>
          <w:rFonts w:ascii="Arial" w:eastAsia="Calibri" w:hAnsi="Arial" w:cs="Arial"/>
          <w:b/>
          <w:lang w:val="en-US"/>
        </w:rPr>
      </w:pPr>
      <w:r w:rsidRPr="00610D32">
        <w:rPr>
          <w:rFonts w:ascii="Arial" w:eastAsia="Calibri" w:hAnsi="Arial" w:cs="Arial"/>
          <w:b/>
          <w:lang w:val="en-US"/>
        </w:rPr>
        <w:t>The Application Form</w:t>
      </w:r>
    </w:p>
    <w:p w14:paraId="2590FCC0"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To ensure equality of opportunity for all applicants:</w:t>
      </w:r>
    </w:p>
    <w:p w14:paraId="463D10C4" w14:textId="77777777" w:rsidR="00302D2F" w:rsidRPr="00610D32" w:rsidRDefault="00302D2F" w:rsidP="00302D2F">
      <w:pPr>
        <w:spacing w:after="0" w:line="240" w:lineRule="auto"/>
        <w:jc w:val="both"/>
        <w:rPr>
          <w:rFonts w:ascii="Arial" w:eastAsia="Calibri" w:hAnsi="Arial" w:cs="Arial"/>
          <w:lang w:val="en-US"/>
        </w:rPr>
      </w:pPr>
    </w:p>
    <w:p w14:paraId="2FB8FFD4" w14:textId="47418CB4" w:rsidR="00302D2F" w:rsidRPr="00524DAF" w:rsidRDefault="00C64AED" w:rsidP="00302D2F">
      <w:pPr>
        <w:numPr>
          <w:ilvl w:val="0"/>
          <w:numId w:val="5"/>
        </w:numPr>
        <w:overflowPunct w:val="0"/>
        <w:autoSpaceDE w:val="0"/>
        <w:autoSpaceDN w:val="0"/>
        <w:adjustRightInd w:val="0"/>
        <w:spacing w:after="0" w:line="240" w:lineRule="auto"/>
        <w:ind w:left="360"/>
        <w:jc w:val="both"/>
        <w:rPr>
          <w:rFonts w:ascii="Arial" w:eastAsia="Calibri" w:hAnsi="Arial" w:cs="Arial"/>
          <w:lang w:val="en-US"/>
        </w:rPr>
      </w:pPr>
      <w:r w:rsidRPr="00524DAF">
        <w:rPr>
          <w:rFonts w:ascii="Arial" w:eastAsia="Calibri" w:hAnsi="Arial" w:cs="Arial"/>
          <w:lang w:val="en-US"/>
        </w:rPr>
        <w:t>CV’s will be accepted for the application purposes. A</w:t>
      </w:r>
      <w:r w:rsidR="00302D2F" w:rsidRPr="00524DAF">
        <w:rPr>
          <w:rFonts w:ascii="Arial" w:eastAsia="Calibri" w:hAnsi="Arial" w:cs="Arial"/>
          <w:lang w:val="en-US"/>
        </w:rPr>
        <w:t xml:space="preserve">ny other supplementary material in addition to </w:t>
      </w:r>
      <w:r w:rsidRPr="00524DAF">
        <w:rPr>
          <w:rFonts w:ascii="Arial" w:eastAsia="Calibri" w:hAnsi="Arial" w:cs="Arial"/>
          <w:lang w:val="en-US"/>
        </w:rPr>
        <w:t>a CV</w:t>
      </w:r>
      <w:r w:rsidR="00302D2F" w:rsidRPr="00524DAF">
        <w:rPr>
          <w:rFonts w:ascii="Arial" w:eastAsia="Calibri" w:hAnsi="Arial" w:cs="Arial"/>
          <w:lang w:val="en-US"/>
        </w:rPr>
        <w:t xml:space="preserve"> will not be accepted.</w:t>
      </w:r>
      <w:r w:rsidR="00524DAF" w:rsidRPr="00524DAF">
        <w:rPr>
          <w:rFonts w:ascii="Arial" w:eastAsia="Calibri" w:hAnsi="Arial" w:cs="Arial"/>
          <w:lang w:val="en-US"/>
        </w:rPr>
        <w:t xml:space="preserve"> </w:t>
      </w:r>
    </w:p>
    <w:p w14:paraId="673B2C93" w14:textId="77777777" w:rsidR="00302D2F" w:rsidRPr="00524DAF" w:rsidRDefault="00302D2F" w:rsidP="00302D2F">
      <w:pPr>
        <w:tabs>
          <w:tab w:val="num" w:pos="360"/>
        </w:tabs>
        <w:overflowPunct w:val="0"/>
        <w:autoSpaceDE w:val="0"/>
        <w:autoSpaceDN w:val="0"/>
        <w:adjustRightInd w:val="0"/>
        <w:spacing w:after="0" w:line="240" w:lineRule="auto"/>
        <w:jc w:val="both"/>
        <w:rPr>
          <w:rFonts w:ascii="Arial" w:eastAsia="Calibri" w:hAnsi="Arial" w:cs="Arial"/>
          <w:lang w:val="en-US"/>
        </w:rPr>
      </w:pPr>
    </w:p>
    <w:p w14:paraId="6429E4F5" w14:textId="1BD2AA9C" w:rsidR="00302D2F" w:rsidRPr="00524DAF" w:rsidRDefault="00302D2F" w:rsidP="00302D2F">
      <w:pPr>
        <w:numPr>
          <w:ilvl w:val="0"/>
          <w:numId w:val="5"/>
        </w:numPr>
        <w:overflowPunct w:val="0"/>
        <w:autoSpaceDE w:val="0"/>
        <w:autoSpaceDN w:val="0"/>
        <w:adjustRightInd w:val="0"/>
        <w:spacing w:after="0" w:line="240" w:lineRule="auto"/>
        <w:ind w:left="360"/>
        <w:jc w:val="both"/>
        <w:rPr>
          <w:rFonts w:ascii="Arial" w:eastAsia="Calibri" w:hAnsi="Arial" w:cs="Arial"/>
          <w:lang w:val="en-US"/>
        </w:rPr>
      </w:pPr>
      <w:r w:rsidRPr="00524DAF">
        <w:rPr>
          <w:rFonts w:ascii="Arial" w:eastAsia="Calibri" w:hAnsi="Arial" w:cs="Arial"/>
          <w:lang w:val="en-US"/>
        </w:rPr>
        <w:t>Applicants must complete the</w:t>
      </w:r>
      <w:r w:rsidR="00C64AED" w:rsidRPr="00524DAF">
        <w:rPr>
          <w:rFonts w:ascii="Arial" w:eastAsia="Calibri" w:hAnsi="Arial" w:cs="Arial"/>
          <w:lang w:val="en-US"/>
        </w:rPr>
        <w:t xml:space="preserve">ir </w:t>
      </w:r>
      <w:proofErr w:type="gramStart"/>
      <w:r w:rsidR="00C64AED" w:rsidRPr="00524DAF">
        <w:rPr>
          <w:rFonts w:ascii="Arial" w:eastAsia="Calibri" w:hAnsi="Arial" w:cs="Arial"/>
          <w:lang w:val="en-US"/>
        </w:rPr>
        <w:t>CV’s</w:t>
      </w:r>
      <w:proofErr w:type="gramEnd"/>
      <w:r w:rsidRPr="00524DAF">
        <w:rPr>
          <w:rFonts w:ascii="Arial" w:eastAsia="Calibri" w:hAnsi="Arial" w:cs="Arial"/>
          <w:lang w:val="en-US"/>
        </w:rPr>
        <w:t xml:space="preserve"> in Arial size 10 font, or block capitals using black ink.</w:t>
      </w:r>
    </w:p>
    <w:p w14:paraId="15A542B3"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7FFC8751" w14:textId="04B303F9" w:rsidR="00302D2F" w:rsidRPr="00610D32" w:rsidRDefault="00BE1EED" w:rsidP="00302D2F">
      <w:pPr>
        <w:numPr>
          <w:ilvl w:val="0"/>
          <w:numId w:val="5"/>
        </w:numPr>
        <w:overflowPunct w:val="0"/>
        <w:autoSpaceDE w:val="0"/>
        <w:autoSpaceDN w:val="0"/>
        <w:adjustRightInd w:val="0"/>
        <w:spacing w:after="0" w:line="240" w:lineRule="auto"/>
        <w:ind w:left="360"/>
        <w:contextualSpacing/>
        <w:jc w:val="both"/>
        <w:rPr>
          <w:rFonts w:ascii="Arial" w:eastAsia="Calibri" w:hAnsi="Arial" w:cs="Arial"/>
          <w:iCs/>
          <w:lang w:val="en-US" w:eastAsia="en-GB"/>
        </w:rPr>
      </w:pPr>
      <w:r>
        <w:rPr>
          <w:rFonts w:ascii="Arial" w:eastAsia="Calibri" w:hAnsi="Arial" w:cs="Arial"/>
          <w:iCs/>
          <w:lang w:val="en-US"/>
        </w:rPr>
        <w:t xml:space="preserve">When </w:t>
      </w:r>
      <w:r w:rsidR="00302D2F" w:rsidRPr="00610D32">
        <w:rPr>
          <w:rFonts w:ascii="Arial" w:eastAsia="Calibri" w:hAnsi="Arial" w:cs="Arial"/>
          <w:iCs/>
          <w:lang w:val="en-US"/>
        </w:rPr>
        <w:t xml:space="preserve">submitting your completed </w:t>
      </w:r>
      <w:r>
        <w:rPr>
          <w:rFonts w:ascii="Arial" w:eastAsia="Calibri" w:hAnsi="Arial" w:cs="Arial"/>
          <w:iCs/>
          <w:lang w:val="en-US"/>
        </w:rPr>
        <w:t>CV</w:t>
      </w:r>
      <w:r w:rsidR="00302D2F" w:rsidRPr="00610D32">
        <w:rPr>
          <w:rFonts w:ascii="Arial" w:eastAsia="Calibri" w:hAnsi="Arial" w:cs="Arial"/>
          <w:iCs/>
          <w:lang w:val="en-US"/>
        </w:rPr>
        <w:t xml:space="preserve"> electronically, you must ensure that it is </w:t>
      </w:r>
      <w:r w:rsidR="00302D2F" w:rsidRPr="00610D32">
        <w:rPr>
          <w:rFonts w:ascii="Arial" w:eastAsia="Calibri" w:hAnsi="Arial" w:cs="Arial"/>
          <w:iCs/>
          <w:lang w:val="en-US"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15E03AC5"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iCs/>
          <w:lang w:eastAsia="en-GB"/>
        </w:rPr>
      </w:pPr>
    </w:p>
    <w:p w14:paraId="563B5349" w14:textId="77777777" w:rsidR="00302D2F" w:rsidRPr="00610D32" w:rsidRDefault="00302D2F" w:rsidP="00302D2F">
      <w:pPr>
        <w:numPr>
          <w:ilvl w:val="0"/>
          <w:numId w:val="5"/>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Applications which are received after the closing date and time will not be accepted. </w:t>
      </w:r>
    </w:p>
    <w:p w14:paraId="3CF6E871"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6740177B"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Arial"/>
          <w:lang w:val="en-US"/>
        </w:rPr>
      </w:pPr>
    </w:p>
    <w:p w14:paraId="20D1C11F" w14:textId="77777777" w:rsidR="00302D2F" w:rsidRPr="00524DAF" w:rsidRDefault="00302D2F" w:rsidP="00302D2F">
      <w:pPr>
        <w:overflowPunct w:val="0"/>
        <w:autoSpaceDE w:val="0"/>
        <w:autoSpaceDN w:val="0"/>
        <w:adjustRightInd w:val="0"/>
        <w:spacing w:after="0" w:line="240" w:lineRule="auto"/>
        <w:jc w:val="both"/>
        <w:rPr>
          <w:rFonts w:ascii="Arial" w:eastAsia="Calibri" w:hAnsi="Arial" w:cs="Arial"/>
          <w:b/>
          <w:bCs/>
          <w:lang w:val="en-US"/>
        </w:rPr>
      </w:pPr>
      <w:r w:rsidRPr="00524DAF">
        <w:rPr>
          <w:rFonts w:ascii="Arial" w:eastAsia="Calibri" w:hAnsi="Arial" w:cs="Arial"/>
          <w:b/>
          <w:bCs/>
          <w:lang w:val="en-US"/>
        </w:rPr>
        <w:t>Other points to note:</w:t>
      </w:r>
    </w:p>
    <w:p w14:paraId="29EA8A45"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Arial"/>
          <w:b/>
          <w:u w:val="single"/>
          <w:lang w:val="en-US"/>
        </w:rPr>
      </w:pPr>
    </w:p>
    <w:p w14:paraId="25C741E6" w14:textId="3D94DF8C" w:rsidR="00302D2F" w:rsidRPr="00610D32" w:rsidRDefault="00302D2F" w:rsidP="00302D2F">
      <w:pPr>
        <w:numPr>
          <w:ilvl w:val="0"/>
          <w:numId w:val="4"/>
        </w:numPr>
        <w:overflowPunct w:val="0"/>
        <w:autoSpaceDE w:val="0"/>
        <w:autoSpaceDN w:val="0"/>
        <w:adjustRightInd w:val="0"/>
        <w:spacing w:after="0" w:line="240" w:lineRule="auto"/>
        <w:ind w:left="360"/>
        <w:jc w:val="both"/>
        <w:rPr>
          <w:rFonts w:ascii="Arial" w:eastAsia="Calibri" w:hAnsi="Arial" w:cs="Arial"/>
          <w:b/>
          <w:u w:val="single"/>
          <w:lang w:val="en-US"/>
        </w:rPr>
      </w:pPr>
      <w:r w:rsidRPr="00610D32">
        <w:rPr>
          <w:rFonts w:ascii="Arial" w:eastAsia="Calibri" w:hAnsi="Arial" w:cs="Arial"/>
          <w:lang w:val="en-US"/>
        </w:rPr>
        <w:t xml:space="preserve">You should ensure you provide evidence of your experience on your </w:t>
      </w:r>
      <w:r w:rsidR="00714B9C">
        <w:rPr>
          <w:rFonts w:ascii="Arial" w:eastAsia="Calibri" w:hAnsi="Arial" w:cs="Arial"/>
          <w:lang w:val="en-US"/>
        </w:rPr>
        <w:t>CV</w:t>
      </w:r>
      <w:r w:rsidRPr="00610D32">
        <w:rPr>
          <w:rFonts w:ascii="Arial" w:eastAsia="Calibri" w:hAnsi="Arial" w:cs="Arial"/>
          <w:lang w:val="en-US"/>
        </w:rPr>
        <w:t xml:space="preserve">, giving length of experience, examples and dates as required. Please refer to the Privacy Notice in this </w:t>
      </w:r>
      <w:r w:rsidRPr="00610D32">
        <w:rPr>
          <w:rFonts w:ascii="Arial" w:eastAsia="Calibri" w:hAnsi="Arial" w:cs="Arial"/>
          <w:lang w:val="en-US"/>
        </w:rPr>
        <w:lastRenderedPageBreak/>
        <w:t xml:space="preserve">information booklet for information as to how your personal data will be processed stored and shared by Invest NI. </w:t>
      </w:r>
    </w:p>
    <w:p w14:paraId="6837DD4F" w14:textId="77777777" w:rsidR="00302D2F" w:rsidRPr="00610D32" w:rsidRDefault="00302D2F" w:rsidP="00302D2F">
      <w:pPr>
        <w:overflowPunct w:val="0"/>
        <w:autoSpaceDE w:val="0"/>
        <w:autoSpaceDN w:val="0"/>
        <w:adjustRightInd w:val="0"/>
        <w:spacing w:after="0" w:line="240" w:lineRule="auto"/>
        <w:ind w:left="360"/>
        <w:jc w:val="both"/>
        <w:rPr>
          <w:rFonts w:ascii="Arial" w:eastAsia="Calibri" w:hAnsi="Arial" w:cs="Arial"/>
          <w:b/>
          <w:u w:val="single"/>
          <w:lang w:val="en-US"/>
        </w:rPr>
      </w:pPr>
    </w:p>
    <w:p w14:paraId="423207DA" w14:textId="77777777" w:rsidR="00302D2F" w:rsidRPr="00610D32" w:rsidRDefault="00302D2F" w:rsidP="00302D2F">
      <w:pPr>
        <w:numPr>
          <w:ilvl w:val="0"/>
          <w:numId w:val="4"/>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1463FC1B"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5ACB5D57" w14:textId="77777777" w:rsidR="00302D2F" w:rsidRPr="00610D32" w:rsidRDefault="00302D2F" w:rsidP="00302D2F">
      <w:pPr>
        <w:numPr>
          <w:ilvl w:val="0"/>
          <w:numId w:val="4"/>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Applications which do not provide the necessary detailed information in relation to the knowledge, skills and criteria required will be rejected.</w:t>
      </w:r>
    </w:p>
    <w:p w14:paraId="46C8C206" w14:textId="77777777" w:rsidR="00302D2F" w:rsidRPr="00610D32" w:rsidRDefault="00302D2F" w:rsidP="00302D2F">
      <w:pPr>
        <w:keepNext/>
        <w:spacing w:after="0" w:line="240" w:lineRule="auto"/>
        <w:jc w:val="both"/>
        <w:outlineLvl w:val="2"/>
        <w:rPr>
          <w:rFonts w:ascii="Arial" w:eastAsia="Calibri" w:hAnsi="Arial" w:cs="Arial"/>
          <w:b/>
          <w:bCs/>
          <w:lang w:val="en-US"/>
        </w:rPr>
      </w:pPr>
    </w:p>
    <w:p w14:paraId="1EC83DD8" w14:textId="77777777" w:rsidR="00302D2F" w:rsidRPr="00610D32" w:rsidRDefault="00302D2F" w:rsidP="00302D2F">
      <w:pPr>
        <w:spacing w:after="0" w:line="240" w:lineRule="auto"/>
        <w:ind w:right="32"/>
        <w:jc w:val="both"/>
        <w:rPr>
          <w:rFonts w:ascii="Arial" w:eastAsia="Calibri" w:hAnsi="Arial" w:cs="Arial"/>
          <w:b/>
          <w:lang w:val="en-US"/>
        </w:rPr>
      </w:pPr>
      <w:r w:rsidRPr="00610D32">
        <w:rPr>
          <w:rFonts w:ascii="Arial" w:eastAsia="Calibri" w:hAnsi="Arial" w:cs="Arial"/>
          <w:b/>
          <w:lang w:val="en-US"/>
        </w:rPr>
        <w:t>Equal Opportunities Monitoring Form:</w:t>
      </w:r>
    </w:p>
    <w:p w14:paraId="02F93CE6" w14:textId="13095C68" w:rsidR="00302D2F" w:rsidRPr="00610D32" w:rsidRDefault="00302D2F" w:rsidP="00302D2F">
      <w:pPr>
        <w:spacing w:after="0" w:line="240" w:lineRule="auto"/>
        <w:jc w:val="both"/>
        <w:rPr>
          <w:rFonts w:ascii="Arial" w:eastAsia="Calibri" w:hAnsi="Arial" w:cs="Arial"/>
          <w:b/>
          <w:lang w:val="en-US"/>
        </w:rPr>
      </w:pPr>
      <w:r w:rsidRPr="00610D32">
        <w:rPr>
          <w:rFonts w:ascii="Arial" w:eastAsia="Calibri" w:hAnsi="Arial" w:cs="Arial"/>
          <w:lang w:val="en-US"/>
        </w:rPr>
        <w:t xml:space="preserve">Invest NI is an Equal Opportunities Employer and to help ensure that we are meeting our Equality of Opportunity obligations, we monitor the composition of staff and applicants.  This monitoring helps to assess whether any of our policies, procedures or activities are operating to the detriment of any </w:t>
      </w:r>
      <w:proofErr w:type="gramStart"/>
      <w:r w:rsidRPr="00610D32">
        <w:rPr>
          <w:rFonts w:ascii="Arial" w:eastAsia="Calibri" w:hAnsi="Arial" w:cs="Arial"/>
          <w:lang w:val="en-US"/>
        </w:rPr>
        <w:t>particular grouping</w:t>
      </w:r>
      <w:proofErr w:type="gramEnd"/>
      <w:r w:rsidRPr="00610D32">
        <w:rPr>
          <w:rFonts w:ascii="Arial" w:eastAsia="Calibri" w:hAnsi="Arial" w:cs="Arial"/>
          <w:lang w:val="en-US"/>
        </w:rPr>
        <w:t xml:space="preserve"> within our diverse society. </w:t>
      </w:r>
      <w:r w:rsidRPr="00610D32">
        <w:rPr>
          <w:rFonts w:ascii="Arial" w:eastAsia="Calibri" w:hAnsi="Arial" w:cs="Arial"/>
          <w:b/>
          <w:lang w:val="en-US"/>
        </w:rPr>
        <w:t xml:space="preserve">Therefore, the monitoring form included with your </w:t>
      </w:r>
      <w:r w:rsidR="00FF4EF7">
        <w:rPr>
          <w:rFonts w:ascii="Arial" w:eastAsia="Calibri" w:hAnsi="Arial" w:cs="Arial"/>
          <w:b/>
          <w:lang w:val="en-US"/>
        </w:rPr>
        <w:t xml:space="preserve">CV </w:t>
      </w:r>
      <w:r w:rsidRPr="00610D32">
        <w:rPr>
          <w:rFonts w:ascii="Arial" w:eastAsia="Calibri" w:hAnsi="Arial" w:cs="Arial"/>
          <w:b/>
          <w:lang w:val="en-US"/>
        </w:rPr>
        <w:t>application is regarded as part of your application and should be completed and returned.</w:t>
      </w:r>
    </w:p>
    <w:p w14:paraId="2EA1E43A" w14:textId="77777777" w:rsidR="00302D2F" w:rsidRPr="00610D32" w:rsidRDefault="00302D2F" w:rsidP="00302D2F">
      <w:pPr>
        <w:spacing w:after="0" w:line="240" w:lineRule="auto"/>
        <w:jc w:val="both"/>
        <w:rPr>
          <w:rFonts w:ascii="Arial" w:eastAsia="Calibri" w:hAnsi="Arial" w:cs="Arial"/>
          <w:lang w:val="en-US"/>
        </w:rPr>
      </w:pPr>
    </w:p>
    <w:p w14:paraId="13BD400B" w14:textId="77777777" w:rsidR="00302D2F" w:rsidRPr="00610D32" w:rsidRDefault="00302D2F" w:rsidP="00302D2F">
      <w:pPr>
        <w:spacing w:after="0" w:line="240" w:lineRule="auto"/>
        <w:jc w:val="both"/>
        <w:rPr>
          <w:rFonts w:ascii="Arial" w:eastAsia="Calibri" w:hAnsi="Arial" w:cs="Arial"/>
          <w:lang w:val="en-US"/>
        </w:rPr>
      </w:pPr>
      <w:r w:rsidRPr="3ACE17A6">
        <w:rPr>
          <w:rFonts w:ascii="Arial" w:eastAsia="Calibri" w:hAnsi="Arial" w:cs="Arial"/>
          <w:lang w:val="en-US"/>
        </w:rPr>
        <w:t xml:space="preserve">The monitoring form will not be available to the selection panel. It will be separated from the application form by the monitoring officer and transferred to a computer-based monitoring system.  There it will be protected, access restricted and used strictly in line with our Privacy Notice. </w:t>
      </w:r>
    </w:p>
    <w:p w14:paraId="5E4EAE9A" w14:textId="77777777" w:rsidR="00302D2F" w:rsidRPr="00610D32" w:rsidRDefault="00302D2F" w:rsidP="00302D2F">
      <w:pPr>
        <w:spacing w:after="0" w:line="240" w:lineRule="auto"/>
        <w:jc w:val="both"/>
        <w:rPr>
          <w:rFonts w:ascii="Arial" w:eastAsia="Calibri" w:hAnsi="Arial" w:cs="Arial"/>
          <w:lang w:val="en-US"/>
        </w:rPr>
      </w:pPr>
    </w:p>
    <w:p w14:paraId="0B8D242A" w14:textId="77777777" w:rsidR="00302D2F" w:rsidRPr="00610D32" w:rsidRDefault="00302D2F" w:rsidP="00302D2F">
      <w:pPr>
        <w:spacing w:after="0" w:line="240" w:lineRule="auto"/>
        <w:ind w:right="32"/>
        <w:jc w:val="both"/>
        <w:rPr>
          <w:rFonts w:ascii="Arial" w:eastAsia="Calibri" w:hAnsi="Arial" w:cs="Arial"/>
          <w:b/>
          <w:lang w:val="en-US"/>
        </w:rPr>
      </w:pPr>
    </w:p>
    <w:p w14:paraId="40B1070C" w14:textId="77777777" w:rsidR="00302D2F" w:rsidRPr="002C45B0" w:rsidRDefault="00302D2F" w:rsidP="1C90E0FD">
      <w:pPr>
        <w:spacing w:after="0" w:line="240" w:lineRule="auto"/>
        <w:jc w:val="both"/>
        <w:rPr>
          <w:rFonts w:ascii="Arial" w:eastAsia="Calibri" w:hAnsi="Arial" w:cs="Arial"/>
          <w:b/>
          <w:bCs/>
          <w:lang w:val="en-US"/>
        </w:rPr>
      </w:pPr>
      <w:r w:rsidRPr="1C90E0FD">
        <w:rPr>
          <w:rFonts w:ascii="Arial" w:eastAsia="Calibri" w:hAnsi="Arial" w:cs="Arial"/>
          <w:b/>
          <w:bCs/>
          <w:lang w:val="en-US"/>
        </w:rPr>
        <w:t>Shortlisting</w:t>
      </w:r>
    </w:p>
    <w:p w14:paraId="62681C24" w14:textId="722863E1" w:rsidR="00302D2F" w:rsidRPr="002C45B0" w:rsidRDefault="00302D2F" w:rsidP="1C90E0FD">
      <w:pPr>
        <w:spacing w:after="0" w:line="240" w:lineRule="auto"/>
        <w:jc w:val="both"/>
        <w:rPr>
          <w:rFonts w:ascii="Arial" w:eastAsia="Calibri" w:hAnsi="Arial" w:cs="Arial"/>
          <w:lang w:val="en-US"/>
        </w:rPr>
      </w:pPr>
      <w:r w:rsidRPr="1C90E0FD">
        <w:rPr>
          <w:rFonts w:ascii="Arial" w:eastAsia="Calibri" w:hAnsi="Arial" w:cs="Arial"/>
          <w:lang w:val="en-US"/>
        </w:rPr>
        <w:t xml:space="preserve">A shortlist of candidates for assessment and interview will be prepared </w:t>
      </w:r>
      <w:proofErr w:type="gramStart"/>
      <w:r w:rsidRPr="1C90E0FD">
        <w:rPr>
          <w:rFonts w:ascii="Arial" w:eastAsia="Calibri" w:hAnsi="Arial" w:cs="Arial"/>
          <w:lang w:val="en-US"/>
        </w:rPr>
        <w:t>on the basis of</w:t>
      </w:r>
      <w:proofErr w:type="gramEnd"/>
      <w:r w:rsidRPr="1C90E0FD">
        <w:rPr>
          <w:rFonts w:ascii="Arial" w:eastAsia="Calibri" w:hAnsi="Arial" w:cs="Arial"/>
          <w:lang w:val="en-US"/>
        </w:rPr>
        <w:t xml:space="preserve"> the information contained in the </w:t>
      </w:r>
      <w:r w:rsidR="00FF4EF7">
        <w:rPr>
          <w:rFonts w:ascii="Arial" w:eastAsia="Calibri" w:hAnsi="Arial" w:cs="Arial"/>
          <w:lang w:val="en-US"/>
        </w:rPr>
        <w:t xml:space="preserve">CV </w:t>
      </w:r>
      <w:r w:rsidRPr="1C90E0FD">
        <w:rPr>
          <w:rFonts w:ascii="Arial" w:eastAsia="Calibri" w:hAnsi="Arial" w:cs="Arial"/>
          <w:lang w:val="en-US"/>
        </w:rPr>
        <w:t xml:space="preserve">application. Responses in your </w:t>
      </w:r>
      <w:r w:rsidR="008A6006">
        <w:rPr>
          <w:rFonts w:ascii="Arial" w:eastAsia="Calibri" w:hAnsi="Arial" w:cs="Arial"/>
          <w:lang w:val="en-US"/>
        </w:rPr>
        <w:t>CV</w:t>
      </w:r>
      <w:r w:rsidRPr="1C90E0FD">
        <w:rPr>
          <w:rFonts w:ascii="Arial" w:eastAsia="Calibri" w:hAnsi="Arial" w:cs="Arial"/>
          <w:lang w:val="en-US"/>
        </w:rPr>
        <w:t xml:space="preserve"> should demonstrate how and to what extent you satisfy each of the criteria outlined.  </w:t>
      </w:r>
    </w:p>
    <w:p w14:paraId="4F0C878A" w14:textId="77777777" w:rsidR="00302D2F" w:rsidRPr="002C45B0" w:rsidRDefault="00302D2F" w:rsidP="1C90E0FD">
      <w:pPr>
        <w:spacing w:after="0" w:line="240" w:lineRule="auto"/>
        <w:jc w:val="both"/>
        <w:rPr>
          <w:rFonts w:ascii="Arial" w:eastAsia="Calibri" w:hAnsi="Arial" w:cs="Arial"/>
          <w:lang w:val="en-US"/>
        </w:rPr>
      </w:pPr>
    </w:p>
    <w:p w14:paraId="2EB899A4" w14:textId="6C06E137" w:rsidR="00302D2F" w:rsidRPr="002C45B0" w:rsidRDefault="00302D2F" w:rsidP="1C90E0FD">
      <w:pPr>
        <w:spacing w:after="0" w:line="240" w:lineRule="auto"/>
        <w:jc w:val="both"/>
        <w:rPr>
          <w:rFonts w:ascii="Arial" w:eastAsia="Calibri" w:hAnsi="Arial" w:cs="Arial"/>
          <w:lang w:val="en-US"/>
        </w:rPr>
      </w:pPr>
      <w:r w:rsidRPr="1C90E0FD">
        <w:rPr>
          <w:rFonts w:ascii="Arial" w:eastAsia="Calibri" w:hAnsi="Arial" w:cs="Arial"/>
          <w:lang w:val="en-US"/>
        </w:rPr>
        <w:t xml:space="preserve">Applications for </w:t>
      </w:r>
      <w:r w:rsidR="000F33BE" w:rsidRPr="1C90E0FD">
        <w:rPr>
          <w:rFonts w:ascii="Arial" w:eastAsia="Calibri" w:hAnsi="Arial" w:cs="Arial"/>
          <w:lang w:val="en-US"/>
        </w:rPr>
        <w:t>the role</w:t>
      </w:r>
      <w:r w:rsidRPr="1C90E0FD">
        <w:rPr>
          <w:rFonts w:ascii="Arial" w:eastAsia="Calibri" w:hAnsi="Arial" w:cs="Arial"/>
          <w:lang w:val="en-US"/>
        </w:rPr>
        <w:t xml:space="preserve"> will be shortlisted on the criteria outlined below:</w:t>
      </w:r>
    </w:p>
    <w:p w14:paraId="5EFAFC15" w14:textId="5DA58A45" w:rsidR="000F33BE" w:rsidRPr="002C45B0" w:rsidRDefault="000F33BE" w:rsidP="1C90E0FD">
      <w:pPr>
        <w:spacing w:after="0" w:line="240" w:lineRule="auto"/>
        <w:jc w:val="both"/>
        <w:rPr>
          <w:rFonts w:ascii="Arial" w:eastAsia="Calibri" w:hAnsi="Arial" w:cs="Arial"/>
          <w:lang w:val="en-US"/>
        </w:rPr>
      </w:pPr>
    </w:p>
    <w:p w14:paraId="32B64E56" w14:textId="7808290A" w:rsidR="000F33BE" w:rsidRPr="00524DAF" w:rsidRDefault="3CC6A764" w:rsidP="092B0C88">
      <w:pPr>
        <w:spacing w:after="0" w:line="240" w:lineRule="auto"/>
        <w:jc w:val="both"/>
        <w:rPr>
          <w:rFonts w:ascii="Arial" w:eastAsia="Calibri" w:hAnsi="Arial" w:cs="Arial"/>
          <w:b/>
          <w:bCs/>
          <w:highlight w:val="yellow"/>
          <w:lang w:val="en-US"/>
        </w:rPr>
      </w:pPr>
      <w:r w:rsidRPr="00524DAF">
        <w:rPr>
          <w:rFonts w:ascii="Arial" w:eastAsia="Calibri" w:hAnsi="Arial" w:cs="Arial"/>
          <w:b/>
          <w:bCs/>
          <w:lang w:val="en-US"/>
        </w:rPr>
        <w:t>1, 2,</w:t>
      </w:r>
      <w:r w:rsidR="60D9422A" w:rsidRPr="00524DAF">
        <w:rPr>
          <w:rFonts w:ascii="Arial" w:eastAsia="Calibri" w:hAnsi="Arial" w:cs="Arial"/>
          <w:b/>
          <w:bCs/>
          <w:lang w:val="en-US"/>
        </w:rPr>
        <w:t xml:space="preserve"> </w:t>
      </w:r>
      <w:r w:rsidRPr="00524DAF">
        <w:rPr>
          <w:rFonts w:ascii="Arial" w:eastAsia="Calibri" w:hAnsi="Arial" w:cs="Arial"/>
          <w:b/>
          <w:bCs/>
          <w:lang w:val="en-US"/>
        </w:rPr>
        <w:t>&amp; 5.</w:t>
      </w:r>
      <w:r w:rsidR="45BF1222" w:rsidRPr="00524DAF">
        <w:rPr>
          <w:rFonts w:ascii="Arial" w:eastAsia="Calibri" w:hAnsi="Arial" w:cs="Arial"/>
          <w:b/>
          <w:bCs/>
          <w:lang w:val="en-US"/>
        </w:rPr>
        <w:t xml:space="preserve"> </w:t>
      </w:r>
    </w:p>
    <w:p w14:paraId="7AEB009E" w14:textId="77777777" w:rsidR="00302D2F" w:rsidRPr="00610D32" w:rsidRDefault="00302D2F" w:rsidP="00302D2F">
      <w:pPr>
        <w:spacing w:after="0" w:line="240" w:lineRule="auto"/>
        <w:jc w:val="both"/>
        <w:rPr>
          <w:rFonts w:ascii="Arial" w:eastAsia="Calibri" w:hAnsi="Arial" w:cs="Arial"/>
          <w:highlight w:val="yellow"/>
          <w:lang w:val="en-US"/>
        </w:rPr>
      </w:pPr>
    </w:p>
    <w:p w14:paraId="1785FFEF" w14:textId="77777777" w:rsidR="00302D2F" w:rsidRPr="00610D32" w:rsidRDefault="00302D2F" w:rsidP="00302D2F">
      <w:pPr>
        <w:spacing w:after="0" w:line="240" w:lineRule="auto"/>
        <w:jc w:val="both"/>
        <w:rPr>
          <w:rFonts w:ascii="Arial" w:eastAsia="Calibri" w:hAnsi="Arial" w:cs="Arial"/>
          <w:lang w:val="en-US"/>
        </w:rPr>
      </w:pPr>
    </w:p>
    <w:p w14:paraId="0AB81F5C"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Invest NI will not make assumptions from the title of the applicant’s post or the nature of the</w:t>
      </w:r>
      <w:r w:rsidRPr="00610D32">
        <w:rPr>
          <w:rFonts w:ascii="Arial" w:eastAsia="Calibri" w:hAnsi="Arial" w:cs="Arial"/>
        </w:rPr>
        <w:t xml:space="preserve"> organisation</w:t>
      </w:r>
      <w:r w:rsidRPr="00610D32">
        <w:rPr>
          <w:rFonts w:ascii="Arial" w:eastAsia="Calibri" w:hAnsi="Arial" w:cs="Arial"/>
          <w:lang w:val="en-US"/>
        </w:rPr>
        <w:t xml:space="preserve"> as to the skills and experience gained, and it is not appropriate simply to list the various posts that an applicant has held.</w:t>
      </w:r>
    </w:p>
    <w:p w14:paraId="5497D45A" w14:textId="77777777" w:rsidR="00302D2F" w:rsidRPr="00610D32" w:rsidRDefault="00302D2F" w:rsidP="00302D2F">
      <w:pPr>
        <w:spacing w:after="0" w:line="240" w:lineRule="auto"/>
        <w:jc w:val="both"/>
        <w:rPr>
          <w:rFonts w:ascii="Arial" w:eastAsia="Calibri" w:hAnsi="Arial" w:cs="Arial"/>
          <w:lang w:val="en-US"/>
        </w:rPr>
      </w:pPr>
    </w:p>
    <w:p w14:paraId="5FBA68EB" w14:textId="77777777" w:rsidR="00302D2F" w:rsidRPr="00610D32" w:rsidRDefault="00302D2F" w:rsidP="00302D2F">
      <w:pPr>
        <w:spacing w:after="0" w:line="240" w:lineRule="auto"/>
        <w:jc w:val="both"/>
        <w:rPr>
          <w:rFonts w:ascii="Arial" w:eastAsia="Calibri" w:hAnsi="Arial" w:cs="Arial"/>
          <w:lang w:val="en-US"/>
        </w:rPr>
      </w:pPr>
      <w:r w:rsidRPr="65A49950">
        <w:rPr>
          <w:rFonts w:ascii="Arial" w:eastAsia="Calibri" w:hAnsi="Arial" w:cs="Arial"/>
          <w:lang w:val="en-US"/>
        </w:rPr>
        <w:t>It is vital that you highlight your specific role and contribution by using actual examples to illustrate your experience against the criteria.</w:t>
      </w:r>
    </w:p>
    <w:p w14:paraId="0D57F29D" w14:textId="77777777" w:rsidR="00302D2F" w:rsidRPr="00610D32" w:rsidRDefault="00302D2F" w:rsidP="00302D2F">
      <w:pPr>
        <w:spacing w:after="0" w:line="240" w:lineRule="auto"/>
        <w:jc w:val="both"/>
        <w:rPr>
          <w:rFonts w:ascii="Arial" w:eastAsia="Calibri" w:hAnsi="Arial" w:cs="Arial"/>
          <w:lang w:val="en-US"/>
        </w:rPr>
      </w:pPr>
    </w:p>
    <w:p w14:paraId="02033274" w14:textId="7DE0EC74"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Only those candidates who, from the information supplied on the</w:t>
      </w:r>
      <w:r w:rsidR="008A6006">
        <w:rPr>
          <w:rFonts w:ascii="Arial" w:eastAsia="Calibri" w:hAnsi="Arial" w:cs="Arial"/>
          <w:lang w:val="en-US"/>
        </w:rPr>
        <w:t>ir CV</w:t>
      </w:r>
      <w:r w:rsidRPr="00610D32">
        <w:rPr>
          <w:rFonts w:ascii="Arial" w:eastAsia="Calibri" w:hAnsi="Arial" w:cs="Arial"/>
          <w:lang w:val="en-US"/>
        </w:rPr>
        <w:t>, most closely match the selection criteria for the post will be shortlisted.</w:t>
      </w:r>
    </w:p>
    <w:p w14:paraId="4FB32F35" w14:textId="77777777" w:rsidR="00302D2F" w:rsidRPr="00610D32" w:rsidRDefault="00302D2F" w:rsidP="00302D2F">
      <w:pPr>
        <w:spacing w:after="0" w:line="240" w:lineRule="auto"/>
        <w:jc w:val="both"/>
        <w:rPr>
          <w:rFonts w:ascii="Arial" w:eastAsia="Calibri" w:hAnsi="Arial" w:cs="Arial"/>
          <w:lang w:val="en-US"/>
        </w:rPr>
      </w:pPr>
    </w:p>
    <w:p w14:paraId="2826DE66" w14:textId="4519AAFF" w:rsidR="00302D2F" w:rsidRPr="00610D32" w:rsidRDefault="007337FB" w:rsidP="00302D2F">
      <w:pPr>
        <w:spacing w:after="0" w:line="240" w:lineRule="auto"/>
        <w:jc w:val="both"/>
        <w:rPr>
          <w:rFonts w:ascii="Arial" w:eastAsia="Calibri" w:hAnsi="Arial" w:cs="Arial"/>
          <w:lang w:val="en-US"/>
        </w:rPr>
      </w:pPr>
      <w:r>
        <w:rPr>
          <w:rFonts w:ascii="Arial" w:eastAsia="Calibri" w:hAnsi="Arial" w:cs="Arial"/>
          <w:lang w:val="en-US"/>
        </w:rPr>
        <w:t>CV’s</w:t>
      </w:r>
      <w:r w:rsidR="00302D2F" w:rsidRPr="00610D32">
        <w:rPr>
          <w:rFonts w:ascii="Arial" w:eastAsia="Calibri" w:hAnsi="Arial" w:cs="Arial"/>
          <w:lang w:val="en-US"/>
        </w:rPr>
        <w:t xml:space="preserve"> which do not provide the necessary detailed information in relation to the knowledge, skills and criterion required will be rejected. </w:t>
      </w:r>
    </w:p>
    <w:bookmarkEnd w:id="0"/>
    <w:p w14:paraId="762EA6E0" w14:textId="77777777" w:rsidR="00302D2F" w:rsidRPr="00610D32" w:rsidRDefault="00302D2F" w:rsidP="00302D2F">
      <w:pPr>
        <w:spacing w:after="0" w:line="240" w:lineRule="auto"/>
        <w:jc w:val="both"/>
        <w:rPr>
          <w:rFonts w:ascii="Arial" w:eastAsia="Calibri" w:hAnsi="Arial" w:cs="Arial"/>
          <w:lang w:val="en-US"/>
        </w:rPr>
      </w:pPr>
    </w:p>
    <w:p w14:paraId="201E0898" w14:textId="77777777" w:rsidR="008E5B60" w:rsidRDefault="008E5B60" w:rsidP="00302D2F">
      <w:pPr>
        <w:spacing w:after="0" w:line="240" w:lineRule="auto"/>
        <w:jc w:val="both"/>
        <w:outlineLvl w:val="4"/>
        <w:rPr>
          <w:rFonts w:ascii="Arial" w:eastAsia="Times New Roman" w:hAnsi="Arial" w:cs="Arial"/>
          <w:b/>
          <w:bCs/>
          <w:lang w:val="en-US"/>
        </w:rPr>
      </w:pPr>
    </w:p>
    <w:p w14:paraId="1BCD5CD9" w14:textId="77777777" w:rsidR="008E5B60" w:rsidRDefault="008E5B60" w:rsidP="00302D2F">
      <w:pPr>
        <w:spacing w:after="0" w:line="240" w:lineRule="auto"/>
        <w:jc w:val="both"/>
        <w:outlineLvl w:val="4"/>
        <w:rPr>
          <w:rFonts w:ascii="Arial" w:eastAsia="Times New Roman" w:hAnsi="Arial" w:cs="Arial"/>
          <w:b/>
          <w:bCs/>
          <w:lang w:val="en-US"/>
        </w:rPr>
      </w:pPr>
    </w:p>
    <w:p w14:paraId="76C4C593" w14:textId="746D0368" w:rsidR="00302D2F" w:rsidRPr="00610D32" w:rsidRDefault="00302D2F" w:rsidP="00302D2F">
      <w:pPr>
        <w:spacing w:after="0" w:line="240" w:lineRule="auto"/>
        <w:jc w:val="both"/>
        <w:outlineLvl w:val="4"/>
        <w:rPr>
          <w:rFonts w:ascii="Arial" w:eastAsia="Times New Roman" w:hAnsi="Arial" w:cs="Arial"/>
          <w:lang w:val="en-US"/>
        </w:rPr>
      </w:pPr>
      <w:r w:rsidRPr="00610D32">
        <w:rPr>
          <w:rFonts w:ascii="Arial" w:eastAsia="Times New Roman" w:hAnsi="Arial" w:cs="Arial"/>
          <w:b/>
          <w:bCs/>
          <w:lang w:val="en-US"/>
        </w:rPr>
        <w:t>Interview and Assessment</w:t>
      </w:r>
    </w:p>
    <w:p w14:paraId="75DC8F50" w14:textId="77777777" w:rsidR="00302D2F" w:rsidRPr="00610D32" w:rsidRDefault="00302D2F" w:rsidP="00302D2F">
      <w:pPr>
        <w:spacing w:after="0" w:line="240" w:lineRule="auto"/>
        <w:jc w:val="both"/>
        <w:rPr>
          <w:rFonts w:ascii="Arial" w:eastAsia="Calibri" w:hAnsi="Arial" w:cs="Arial"/>
          <w:color w:val="000000"/>
          <w:lang w:val="en-US"/>
        </w:rPr>
      </w:pPr>
    </w:p>
    <w:p w14:paraId="2972D418" w14:textId="41A78683" w:rsidR="00302D2F" w:rsidRPr="00524DAF" w:rsidRDefault="00302D2F" w:rsidP="092B0C88">
      <w:pPr>
        <w:spacing w:after="0" w:line="240" w:lineRule="auto"/>
        <w:jc w:val="both"/>
        <w:rPr>
          <w:rFonts w:ascii="Arial" w:eastAsia="Calibri" w:hAnsi="Arial" w:cs="Arial"/>
          <w:color w:val="000000"/>
          <w:lang w:val="en-US"/>
        </w:rPr>
      </w:pPr>
      <w:r w:rsidRPr="58325BF6">
        <w:rPr>
          <w:rFonts w:ascii="Arial" w:eastAsia="Calibri" w:hAnsi="Arial" w:cs="Arial"/>
          <w:color w:val="000000" w:themeColor="text1"/>
          <w:lang w:val="en-US"/>
        </w:rPr>
        <w:t xml:space="preserve">Shortlisted candidates will be invited to an assessment and interview which is expected to take place </w:t>
      </w:r>
      <w:r w:rsidRPr="00524DAF">
        <w:rPr>
          <w:rFonts w:ascii="Arial" w:eastAsia="Calibri" w:hAnsi="Arial" w:cs="Arial"/>
          <w:color w:val="000000" w:themeColor="text1"/>
          <w:lang w:val="en-US"/>
        </w:rPr>
        <w:t xml:space="preserve">during </w:t>
      </w:r>
      <w:r w:rsidR="007337FB" w:rsidRPr="00524DAF">
        <w:rPr>
          <w:rFonts w:ascii="Arial" w:eastAsia="Calibri" w:hAnsi="Arial" w:cs="Arial"/>
          <w:color w:val="000000" w:themeColor="text1"/>
          <w:lang w:val="en-US"/>
        </w:rPr>
        <w:t>week commencing</w:t>
      </w:r>
      <w:r w:rsidR="00202DFD" w:rsidRPr="00524DAF">
        <w:rPr>
          <w:rFonts w:ascii="Arial" w:eastAsia="Calibri" w:hAnsi="Arial" w:cs="Arial"/>
          <w:color w:val="000000" w:themeColor="text1"/>
          <w:lang w:val="en-US"/>
        </w:rPr>
        <w:t xml:space="preserve"> </w:t>
      </w:r>
      <w:r w:rsidR="007337FB" w:rsidRPr="00524DAF">
        <w:rPr>
          <w:rFonts w:ascii="Arial" w:eastAsia="Calibri" w:hAnsi="Arial" w:cs="Arial"/>
          <w:color w:val="000000" w:themeColor="text1"/>
          <w:lang w:val="en-US"/>
        </w:rPr>
        <w:t>19</w:t>
      </w:r>
      <w:r w:rsidR="007337FB" w:rsidRPr="00524DAF">
        <w:rPr>
          <w:rFonts w:ascii="Arial" w:eastAsia="Calibri" w:hAnsi="Arial" w:cs="Arial"/>
          <w:color w:val="000000" w:themeColor="text1"/>
          <w:vertAlign w:val="superscript"/>
          <w:lang w:val="en-US"/>
        </w:rPr>
        <w:t>th</w:t>
      </w:r>
      <w:r w:rsidR="007337FB" w:rsidRPr="00524DAF">
        <w:rPr>
          <w:rFonts w:ascii="Arial" w:eastAsia="Calibri" w:hAnsi="Arial" w:cs="Arial"/>
          <w:color w:val="000000" w:themeColor="text1"/>
          <w:lang w:val="en-US"/>
        </w:rPr>
        <w:t xml:space="preserve"> August</w:t>
      </w:r>
      <w:r w:rsidRPr="00524DAF">
        <w:rPr>
          <w:rFonts w:ascii="Arial" w:eastAsia="Calibri" w:hAnsi="Arial" w:cs="Arial"/>
          <w:color w:val="000000" w:themeColor="text1"/>
          <w:lang w:val="en-US"/>
        </w:rPr>
        <w:t xml:space="preserve"> 2024.</w:t>
      </w:r>
    </w:p>
    <w:p w14:paraId="353F6314" w14:textId="77777777" w:rsidR="00302D2F" w:rsidRPr="00610D32" w:rsidRDefault="00302D2F" w:rsidP="00302D2F">
      <w:pPr>
        <w:spacing w:after="0" w:line="240" w:lineRule="auto"/>
        <w:jc w:val="both"/>
        <w:rPr>
          <w:rFonts w:ascii="Arial" w:eastAsia="Calibri" w:hAnsi="Arial" w:cs="Arial"/>
          <w:color w:val="000000"/>
          <w:lang w:val="en-US"/>
        </w:rPr>
      </w:pPr>
    </w:p>
    <w:p w14:paraId="5BC8BF3F" w14:textId="77777777" w:rsidR="00302D2F" w:rsidRPr="00610D32" w:rsidRDefault="00302D2F" w:rsidP="00302D2F">
      <w:pPr>
        <w:keepNext/>
        <w:overflowPunct w:val="0"/>
        <w:autoSpaceDE w:val="0"/>
        <w:autoSpaceDN w:val="0"/>
        <w:adjustRightInd w:val="0"/>
        <w:spacing w:after="0" w:line="240" w:lineRule="auto"/>
        <w:textAlignment w:val="baseline"/>
        <w:outlineLvl w:val="2"/>
        <w:rPr>
          <w:rFonts w:ascii="Arial" w:eastAsia="Times New Roman" w:hAnsi="Arial" w:cs="Times New Roman"/>
          <w:bCs/>
          <w:lang w:val="en-US"/>
        </w:rPr>
      </w:pPr>
      <w:r w:rsidRPr="00610D32">
        <w:rPr>
          <w:rFonts w:ascii="Arial" w:eastAsia="Calibri" w:hAnsi="Arial" w:cs="Arial"/>
          <w:color w:val="000000"/>
          <w:lang w:val="en-US"/>
        </w:rPr>
        <w:lastRenderedPageBreak/>
        <w:t xml:space="preserve">Interviews and assessments may be undertaken in a virtual environment. </w:t>
      </w:r>
      <w:r w:rsidRPr="00610D32">
        <w:rPr>
          <w:rFonts w:ascii="Arial" w:eastAsia="Calibri" w:hAnsi="Arial" w:cs="Arial"/>
          <w:bCs/>
          <w:lang w:val="en-US"/>
        </w:rPr>
        <w:t xml:space="preserve">Further details will be provided to those candidates successful at shortlisting. It may not be possible to offer alternative dates. </w:t>
      </w:r>
    </w:p>
    <w:p w14:paraId="3F5DAA94" w14:textId="77777777" w:rsidR="00302D2F" w:rsidRPr="00610D32" w:rsidRDefault="00302D2F" w:rsidP="00302D2F">
      <w:pPr>
        <w:spacing w:after="0" w:line="240" w:lineRule="auto"/>
        <w:jc w:val="both"/>
        <w:rPr>
          <w:rFonts w:ascii="Arial" w:eastAsia="Calibri" w:hAnsi="Arial" w:cs="Arial"/>
          <w:color w:val="000000"/>
          <w:lang w:val="en-US"/>
        </w:rPr>
      </w:pPr>
    </w:p>
    <w:p w14:paraId="0765CFAD" w14:textId="77777777" w:rsidR="00302D2F" w:rsidRPr="00610D32" w:rsidRDefault="00302D2F" w:rsidP="00302D2F">
      <w:pPr>
        <w:spacing w:after="0" w:line="240" w:lineRule="auto"/>
        <w:jc w:val="both"/>
        <w:rPr>
          <w:rFonts w:ascii="Arial" w:eastAsia="Calibri" w:hAnsi="Arial" w:cs="Arial"/>
          <w:bCs/>
          <w:lang w:val="en-US"/>
        </w:rPr>
      </w:pPr>
      <w:r w:rsidRPr="00610D32">
        <w:rPr>
          <w:rFonts w:ascii="Arial" w:eastAsia="Calibri" w:hAnsi="Arial" w:cs="Arial"/>
          <w:bCs/>
          <w:lang w:val="en-US"/>
        </w:rPr>
        <w:t>The panel’s decision at every stage of the selection process is final.</w:t>
      </w:r>
    </w:p>
    <w:p w14:paraId="67DCE681" w14:textId="77777777" w:rsidR="00302D2F" w:rsidRPr="00610D32" w:rsidRDefault="00302D2F" w:rsidP="00302D2F">
      <w:pPr>
        <w:spacing w:after="0" w:line="240" w:lineRule="auto"/>
        <w:jc w:val="both"/>
        <w:rPr>
          <w:rFonts w:ascii="Arial" w:eastAsia="Calibri" w:hAnsi="Arial" w:cs="Arial"/>
          <w:bCs/>
          <w:lang w:val="en-US"/>
        </w:rPr>
      </w:pPr>
    </w:p>
    <w:p w14:paraId="2083C7B8" w14:textId="77777777" w:rsidR="00302D2F" w:rsidRPr="00610D32" w:rsidRDefault="00302D2F" w:rsidP="00302D2F">
      <w:pPr>
        <w:spacing w:after="0" w:line="240" w:lineRule="auto"/>
        <w:jc w:val="both"/>
        <w:rPr>
          <w:rFonts w:ascii="Arial" w:eastAsia="Calibri" w:hAnsi="Arial" w:cs="Arial"/>
          <w:b/>
          <w:bCs/>
          <w:lang w:val="en-US"/>
        </w:rPr>
      </w:pPr>
      <w:r w:rsidRPr="00610D32">
        <w:rPr>
          <w:rFonts w:ascii="Arial" w:eastAsia="Calibri" w:hAnsi="Arial" w:cs="Arial"/>
          <w:b/>
          <w:bCs/>
          <w:lang w:val="en-US"/>
        </w:rPr>
        <w:t>ADDITIONAL INFORMATION</w:t>
      </w:r>
    </w:p>
    <w:p w14:paraId="7A91A40C" w14:textId="77777777" w:rsidR="00302D2F" w:rsidRPr="00610D32" w:rsidRDefault="00302D2F" w:rsidP="00302D2F">
      <w:pPr>
        <w:spacing w:after="0" w:line="240" w:lineRule="auto"/>
        <w:jc w:val="both"/>
        <w:rPr>
          <w:rFonts w:ascii="Arial" w:eastAsia="Calibri" w:hAnsi="Arial" w:cs="Arial"/>
          <w:b/>
          <w:bCs/>
          <w:lang w:val="en-US"/>
        </w:rPr>
      </w:pPr>
    </w:p>
    <w:p w14:paraId="404F6821" w14:textId="77777777" w:rsidR="00302D2F" w:rsidRPr="00610D32" w:rsidRDefault="00302D2F" w:rsidP="00302D2F">
      <w:pPr>
        <w:keepNext/>
        <w:spacing w:after="0" w:line="240" w:lineRule="auto"/>
        <w:jc w:val="both"/>
        <w:outlineLvl w:val="1"/>
        <w:rPr>
          <w:rFonts w:ascii="Cambria" w:eastAsia="Times New Roman" w:hAnsi="Cambria" w:cs="Times New Roman"/>
          <w:b/>
          <w:bCs/>
          <w:i/>
          <w:iCs/>
          <w:lang w:val="en-US"/>
        </w:rPr>
      </w:pPr>
      <w:r w:rsidRPr="00610D32">
        <w:rPr>
          <w:rFonts w:ascii="Arial" w:eastAsia="Times New Roman" w:hAnsi="Arial" w:cs="Arial"/>
          <w:b/>
          <w:bCs/>
          <w:iCs/>
          <w:lang w:val="en-US"/>
        </w:rPr>
        <w:t>Travel</w:t>
      </w:r>
    </w:p>
    <w:p w14:paraId="415A98EC"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p>
    <w:p w14:paraId="4BA974E5" w14:textId="77777777" w:rsidR="00302D2F" w:rsidRPr="00610D32" w:rsidRDefault="00302D2F" w:rsidP="00302D2F">
      <w:pPr>
        <w:spacing w:after="0" w:line="240" w:lineRule="auto"/>
        <w:jc w:val="both"/>
        <w:rPr>
          <w:rFonts w:ascii="Arial" w:eastAsia="Calibri" w:hAnsi="Arial" w:cs="Arial"/>
          <w:bCs/>
          <w:lang w:val="en-US"/>
        </w:rPr>
      </w:pPr>
    </w:p>
    <w:p w14:paraId="3EF642E4" w14:textId="77777777" w:rsidR="00302D2F" w:rsidRPr="00610D32" w:rsidRDefault="00302D2F" w:rsidP="00302D2F">
      <w:pPr>
        <w:spacing w:after="0" w:line="240" w:lineRule="auto"/>
        <w:jc w:val="both"/>
        <w:rPr>
          <w:rFonts w:ascii="Arial" w:eastAsia="Calibri" w:hAnsi="Arial" w:cs="Arial"/>
          <w:bCs/>
          <w:lang w:val="en-US"/>
        </w:rPr>
      </w:pPr>
    </w:p>
    <w:p w14:paraId="08710C88" w14:textId="36E02158" w:rsidR="00302D2F" w:rsidRDefault="00302D2F" w:rsidP="00302D2F">
      <w:pPr>
        <w:spacing w:after="0" w:line="240" w:lineRule="auto"/>
        <w:jc w:val="both"/>
        <w:rPr>
          <w:rFonts w:ascii="Arial" w:eastAsia="Calibri" w:hAnsi="Arial" w:cs="Arial"/>
          <w:b/>
          <w:sz w:val="24"/>
          <w:szCs w:val="24"/>
          <w:lang w:val="en-US"/>
        </w:rPr>
      </w:pPr>
    </w:p>
    <w:p w14:paraId="4F6BF294" w14:textId="77777777" w:rsidR="00CA0944" w:rsidRPr="00610D32" w:rsidRDefault="00CA0944" w:rsidP="00302D2F">
      <w:pPr>
        <w:spacing w:after="0" w:line="240" w:lineRule="auto"/>
        <w:jc w:val="both"/>
        <w:rPr>
          <w:rFonts w:ascii="Arial" w:eastAsia="Calibri" w:hAnsi="Arial" w:cs="Arial"/>
          <w:b/>
          <w:sz w:val="24"/>
          <w:szCs w:val="24"/>
          <w:lang w:val="en-US"/>
        </w:rPr>
      </w:pPr>
    </w:p>
    <w:p w14:paraId="73FA7FDD" w14:textId="44A7B102" w:rsidR="00302D2F" w:rsidRPr="00610D32" w:rsidRDefault="00302D2F" w:rsidP="00302D2F">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 xml:space="preserve">Section </w:t>
      </w:r>
      <w:r w:rsidR="00BC58E3">
        <w:rPr>
          <w:rFonts w:ascii="Arial" w:eastAsia="Calibri" w:hAnsi="Arial" w:cs="Arial"/>
          <w:b/>
          <w:sz w:val="24"/>
          <w:szCs w:val="24"/>
          <w:lang w:val="en-US"/>
        </w:rPr>
        <w:t>9</w:t>
      </w:r>
      <w:r w:rsidRPr="00610D32">
        <w:rPr>
          <w:rFonts w:ascii="Arial" w:eastAsia="Calibri" w:hAnsi="Arial" w:cs="Arial"/>
          <w:b/>
          <w:sz w:val="24"/>
          <w:szCs w:val="24"/>
          <w:lang w:val="en-US"/>
        </w:rPr>
        <w:t xml:space="preserve"> – Interview Guidance</w:t>
      </w:r>
    </w:p>
    <w:p w14:paraId="6C0845E8" w14:textId="77777777" w:rsidR="00302D2F" w:rsidRPr="00610D32" w:rsidRDefault="00302D2F" w:rsidP="00302D2F">
      <w:pPr>
        <w:spacing w:after="0" w:line="240" w:lineRule="auto"/>
        <w:jc w:val="both"/>
        <w:rPr>
          <w:rFonts w:ascii="Arial" w:eastAsia="Calibri" w:hAnsi="Arial" w:cs="Arial"/>
          <w:bCs/>
          <w:color w:val="000000"/>
          <w:lang w:val="en-US"/>
        </w:rPr>
      </w:pPr>
    </w:p>
    <w:p w14:paraId="146EC29B" w14:textId="77777777" w:rsidR="00302D2F" w:rsidRPr="00610D32" w:rsidRDefault="00302D2F" w:rsidP="00302D2F">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If this is your first experience of a criterion-based interview, bear in mind that it </w:t>
      </w:r>
      <w:r w:rsidRPr="00610D32">
        <w:rPr>
          <w:rFonts w:ascii="Arial" w:eastAsia="Calibri" w:hAnsi="Arial" w:cs="Arial"/>
          <w:b/>
          <w:bCs/>
          <w:color w:val="000000"/>
          <w:lang w:val="en-US"/>
        </w:rPr>
        <w:t>does not</w:t>
      </w:r>
      <w:r w:rsidRPr="00610D32">
        <w:rPr>
          <w:rFonts w:ascii="Arial" w:eastAsia="Calibri" w:hAnsi="Arial" w:cs="Arial"/>
          <w:bCs/>
          <w:color w:val="000000"/>
          <w:lang w:val="en-US"/>
        </w:rPr>
        <w:t xml:space="preserve"> require you to:</w:t>
      </w:r>
    </w:p>
    <w:p w14:paraId="782C6861" w14:textId="77777777" w:rsidR="00302D2F" w:rsidRPr="00610D32" w:rsidRDefault="00302D2F" w:rsidP="00302D2F">
      <w:pPr>
        <w:spacing w:after="0" w:line="240" w:lineRule="auto"/>
        <w:jc w:val="both"/>
        <w:rPr>
          <w:rFonts w:ascii="Arial" w:eastAsia="Calibri" w:hAnsi="Arial" w:cs="Arial"/>
          <w:b/>
          <w:bCs/>
          <w:color w:val="000000"/>
          <w:lang w:val="en-US"/>
        </w:rPr>
      </w:pPr>
    </w:p>
    <w:p w14:paraId="5AAD5AA8"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talk through previous jobs or appointments from start to </w:t>
      </w:r>
      <w:proofErr w:type="gramStart"/>
      <w:r w:rsidRPr="00610D32">
        <w:rPr>
          <w:rFonts w:ascii="Arial" w:eastAsia="Calibri" w:hAnsi="Arial" w:cs="Arial"/>
          <w:color w:val="000000"/>
          <w:lang w:val="en-US"/>
        </w:rPr>
        <w:t>finish;</w:t>
      </w:r>
      <w:proofErr w:type="gramEnd"/>
    </w:p>
    <w:p w14:paraId="477BBDF7"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discuss your background and experience at a general level; or</w:t>
      </w:r>
    </w:p>
    <w:p w14:paraId="71338BE3"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provide any information that is not relevant to the post for which you are applying.</w:t>
      </w:r>
    </w:p>
    <w:p w14:paraId="618A7787" w14:textId="77777777" w:rsidR="00302D2F" w:rsidRPr="00610D32" w:rsidRDefault="00302D2F" w:rsidP="00302D2F">
      <w:pPr>
        <w:spacing w:after="0" w:line="240" w:lineRule="auto"/>
        <w:jc w:val="both"/>
        <w:rPr>
          <w:rFonts w:ascii="Arial" w:eastAsia="Calibri" w:hAnsi="Arial" w:cs="Arial"/>
          <w:color w:val="000000"/>
          <w:lang w:val="en-US"/>
        </w:rPr>
      </w:pPr>
    </w:p>
    <w:p w14:paraId="18185DD2" w14:textId="77777777" w:rsidR="00302D2F" w:rsidRPr="00610D32" w:rsidRDefault="00302D2F" w:rsidP="00302D2F">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A criterion-based interview </w:t>
      </w:r>
      <w:r w:rsidRPr="00610D32">
        <w:rPr>
          <w:rFonts w:ascii="Arial" w:eastAsia="Calibri" w:hAnsi="Arial" w:cs="Arial"/>
          <w:b/>
          <w:bCs/>
          <w:color w:val="000000"/>
          <w:lang w:val="en-US"/>
        </w:rPr>
        <w:t>does</w:t>
      </w:r>
      <w:r w:rsidRPr="00610D32">
        <w:rPr>
          <w:rFonts w:ascii="Arial" w:eastAsia="Calibri" w:hAnsi="Arial" w:cs="Arial"/>
          <w:bCs/>
          <w:color w:val="000000"/>
          <w:lang w:val="en-US"/>
        </w:rPr>
        <w:t>, however, require you to:</w:t>
      </w:r>
    </w:p>
    <w:p w14:paraId="79D40AB7" w14:textId="77777777" w:rsidR="00302D2F" w:rsidRPr="00610D32" w:rsidRDefault="00302D2F" w:rsidP="00302D2F">
      <w:pPr>
        <w:spacing w:after="0" w:line="240" w:lineRule="auto"/>
        <w:jc w:val="both"/>
        <w:rPr>
          <w:rFonts w:ascii="Arial" w:eastAsia="Calibri" w:hAnsi="Arial" w:cs="Arial"/>
          <w:b/>
          <w:bCs/>
          <w:color w:val="000000"/>
          <w:lang w:val="en-US"/>
        </w:rPr>
      </w:pPr>
    </w:p>
    <w:p w14:paraId="56AC0EFB"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focus exclusively on the criteria required for effective performance in the role; and</w:t>
      </w:r>
    </w:p>
    <w:p w14:paraId="21C7A0CE"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provide specific examples of your experience in relation to the required criteria. </w:t>
      </w:r>
    </w:p>
    <w:p w14:paraId="0270CEB7" w14:textId="77777777" w:rsidR="00302D2F" w:rsidRPr="00610D32" w:rsidRDefault="00302D2F" w:rsidP="00302D2F">
      <w:pPr>
        <w:spacing w:after="0" w:line="240" w:lineRule="auto"/>
        <w:jc w:val="both"/>
        <w:rPr>
          <w:rFonts w:ascii="Arial" w:eastAsia="Calibri" w:hAnsi="Arial" w:cs="Arial"/>
          <w:color w:val="000000"/>
          <w:lang w:val="en-US"/>
        </w:rPr>
      </w:pPr>
    </w:p>
    <w:p w14:paraId="3CB6E7B8" w14:textId="77777777" w:rsidR="00302D2F" w:rsidRPr="00610D32" w:rsidRDefault="00302D2F" w:rsidP="00302D2F">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In preparation for the interview, you may wish to think about having a clear structure for each of your examples, such as:</w:t>
      </w:r>
    </w:p>
    <w:p w14:paraId="4FE46240" w14:textId="77777777" w:rsidR="00302D2F" w:rsidRPr="00610D32" w:rsidRDefault="00302D2F" w:rsidP="00302D2F">
      <w:pPr>
        <w:spacing w:after="0" w:line="240" w:lineRule="auto"/>
        <w:jc w:val="both"/>
        <w:rPr>
          <w:rFonts w:ascii="Arial" w:eastAsia="Calibri" w:hAnsi="Arial" w:cs="Arial"/>
          <w:bCs/>
          <w:color w:val="000000"/>
          <w:lang w:val="en-US"/>
        </w:rPr>
      </w:pPr>
    </w:p>
    <w:p w14:paraId="079A0B05"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S</w:t>
      </w:r>
      <w:r w:rsidRPr="00610D32">
        <w:rPr>
          <w:rFonts w:ascii="Arial" w:eastAsia="Calibri" w:hAnsi="Arial" w:cs="Arial"/>
          <w:color w:val="000000"/>
          <w:lang w:val="en-US"/>
        </w:rPr>
        <w:t xml:space="preserve">ituation – outline the </w:t>
      </w:r>
      <w:proofErr w:type="gramStart"/>
      <w:r w:rsidRPr="00610D32">
        <w:rPr>
          <w:rFonts w:ascii="Arial" w:eastAsia="Calibri" w:hAnsi="Arial" w:cs="Arial"/>
          <w:color w:val="000000"/>
          <w:lang w:val="en-US"/>
        </w:rPr>
        <w:t>situation;</w:t>
      </w:r>
      <w:proofErr w:type="gramEnd"/>
    </w:p>
    <w:p w14:paraId="3BA56328"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T</w:t>
      </w:r>
      <w:r w:rsidRPr="00610D32">
        <w:rPr>
          <w:rFonts w:ascii="Arial" w:eastAsia="Calibri" w:hAnsi="Arial" w:cs="Arial"/>
          <w:color w:val="000000"/>
          <w:lang w:val="en-US"/>
        </w:rPr>
        <w:t xml:space="preserve">ask - what was your objective, what were you trying to </w:t>
      </w:r>
      <w:proofErr w:type="gramStart"/>
      <w:r w:rsidRPr="00610D32">
        <w:rPr>
          <w:rFonts w:ascii="Arial" w:eastAsia="Calibri" w:hAnsi="Arial" w:cs="Arial"/>
          <w:color w:val="000000"/>
          <w:lang w:val="en-US"/>
        </w:rPr>
        <w:t>achieve;</w:t>
      </w:r>
      <w:proofErr w:type="gramEnd"/>
    </w:p>
    <w:p w14:paraId="52D9D30A"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A</w:t>
      </w:r>
      <w:r w:rsidRPr="00610D32">
        <w:rPr>
          <w:rFonts w:ascii="Arial" w:eastAsia="Calibri" w:hAnsi="Arial" w:cs="Arial"/>
          <w:color w:val="000000"/>
          <w:lang w:val="en-US"/>
        </w:rPr>
        <w:t xml:space="preserve">ction - what did you actually do, what was your unique </w:t>
      </w:r>
      <w:proofErr w:type="gramStart"/>
      <w:r w:rsidRPr="00610D32">
        <w:rPr>
          <w:rFonts w:ascii="Arial" w:eastAsia="Calibri" w:hAnsi="Arial" w:cs="Arial"/>
          <w:color w:val="000000"/>
          <w:lang w:val="en-US"/>
        </w:rPr>
        <w:t>contribution;</w:t>
      </w:r>
      <w:proofErr w:type="gramEnd"/>
    </w:p>
    <w:p w14:paraId="09821ADA"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R</w:t>
      </w:r>
      <w:r w:rsidRPr="00610D32">
        <w:rPr>
          <w:rFonts w:ascii="Arial" w:eastAsia="Calibri" w:hAnsi="Arial" w:cs="Arial"/>
          <w:color w:val="000000"/>
          <w:lang w:val="en-US"/>
        </w:rPr>
        <w:t>esult - what happened, what was the outcome, what did you learn.</w:t>
      </w:r>
    </w:p>
    <w:p w14:paraId="5F4CC61B" w14:textId="77777777" w:rsidR="00302D2F" w:rsidRPr="00610D32" w:rsidRDefault="00302D2F" w:rsidP="00302D2F">
      <w:pPr>
        <w:spacing w:after="0" w:line="240" w:lineRule="auto"/>
        <w:jc w:val="both"/>
        <w:rPr>
          <w:rFonts w:ascii="Arial" w:eastAsia="Calibri" w:hAnsi="Arial" w:cs="Arial"/>
          <w:color w:val="000000"/>
          <w:lang w:val="en-US"/>
        </w:rPr>
      </w:pPr>
    </w:p>
    <w:p w14:paraId="1F58DA65"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It is strongly recommended that you familiarise yourself with the selection criteria outlined in this pack. The interview panel will ask you to provide specific examples from your </w:t>
      </w:r>
      <w:proofErr w:type="gramStart"/>
      <w:r w:rsidRPr="00610D32">
        <w:rPr>
          <w:rFonts w:ascii="Arial" w:eastAsia="Calibri" w:hAnsi="Arial" w:cs="Arial"/>
          <w:color w:val="000000"/>
          <w:lang w:val="en-US"/>
        </w:rPr>
        <w:t>past experience</w:t>
      </w:r>
      <w:proofErr w:type="gramEnd"/>
      <w:r w:rsidRPr="00610D32">
        <w:rPr>
          <w:rFonts w:ascii="Arial" w:eastAsia="Calibri" w:hAnsi="Arial" w:cs="Arial"/>
          <w:color w:val="000000"/>
          <w:lang w:val="en-US"/>
        </w:rPr>
        <w:t xml:space="preserve"> in relation to each of the criteria areas.</w:t>
      </w:r>
    </w:p>
    <w:p w14:paraId="2EBF0D57" w14:textId="77777777" w:rsidR="00302D2F" w:rsidRPr="00610D32" w:rsidRDefault="00302D2F" w:rsidP="00302D2F">
      <w:pPr>
        <w:spacing w:after="0" w:line="240" w:lineRule="auto"/>
        <w:jc w:val="both"/>
        <w:rPr>
          <w:rFonts w:ascii="Arial" w:eastAsia="Calibri" w:hAnsi="Arial" w:cs="Arial"/>
          <w:color w:val="000000"/>
          <w:lang w:val="en-US"/>
        </w:rPr>
      </w:pPr>
    </w:p>
    <w:p w14:paraId="7643A5FC" w14:textId="53ED5AD2" w:rsidR="00302D2F" w:rsidRDefault="00302D2F" w:rsidP="15E12E50">
      <w:pPr>
        <w:spacing w:after="0" w:line="240" w:lineRule="auto"/>
        <w:jc w:val="both"/>
        <w:rPr>
          <w:rFonts w:ascii="Arial" w:eastAsia="Calibri" w:hAnsi="Arial" w:cs="Arial"/>
          <w:lang w:val="en-US"/>
        </w:rPr>
      </w:pPr>
      <w:r w:rsidRPr="15E12E50">
        <w:rPr>
          <w:rFonts w:ascii="Arial" w:eastAsia="Calibri" w:hAnsi="Arial" w:cs="Arial"/>
          <w:color w:val="000000" w:themeColor="text1"/>
          <w:lang w:val="en-US"/>
        </w:rPr>
        <w:t>You should therefore come to the interview prepared to discuss in detail a range of examples which best illustrate your skills and abilities in each criteria area. You may draw examples from any area of your work / life experiences.  N</w:t>
      </w:r>
      <w:r w:rsidRPr="15E12E50">
        <w:rPr>
          <w:rFonts w:ascii="Arial" w:eastAsia="Calibri" w:hAnsi="Arial" w:cs="Arial"/>
          <w:lang w:val="en-US"/>
        </w:rPr>
        <w:t>o candidate notes will be permitted in the test or interview room.</w:t>
      </w:r>
    </w:p>
    <w:p w14:paraId="53C2124A" w14:textId="57447F37" w:rsidR="008E5B60" w:rsidRDefault="008E5B60" w:rsidP="15E12E50">
      <w:pPr>
        <w:spacing w:after="0" w:line="240" w:lineRule="auto"/>
        <w:jc w:val="both"/>
        <w:rPr>
          <w:rFonts w:ascii="Arial" w:eastAsia="Calibri" w:hAnsi="Arial" w:cs="Arial"/>
          <w:lang w:val="en-US"/>
        </w:rPr>
      </w:pPr>
    </w:p>
    <w:p w14:paraId="79D1551E" w14:textId="6EBB4E91" w:rsidR="008E5B60" w:rsidRDefault="008E5B60" w:rsidP="15E12E50">
      <w:pPr>
        <w:spacing w:after="0" w:line="240" w:lineRule="auto"/>
        <w:jc w:val="both"/>
        <w:rPr>
          <w:rFonts w:ascii="Arial" w:eastAsia="Calibri" w:hAnsi="Arial" w:cs="Arial"/>
          <w:lang w:val="en-US"/>
        </w:rPr>
      </w:pPr>
    </w:p>
    <w:p w14:paraId="4387048A" w14:textId="77777777" w:rsidR="008E5B60" w:rsidRPr="00610D32" w:rsidRDefault="008E5B60" w:rsidP="15E12E50">
      <w:pPr>
        <w:spacing w:after="0" w:line="240" w:lineRule="auto"/>
        <w:jc w:val="both"/>
        <w:rPr>
          <w:rFonts w:ascii="Arial" w:eastAsia="Calibri" w:hAnsi="Arial" w:cs="Arial"/>
          <w:b/>
          <w:bCs/>
          <w:sz w:val="24"/>
          <w:szCs w:val="24"/>
          <w:lang w:val="en-US"/>
        </w:rPr>
      </w:pPr>
    </w:p>
    <w:p w14:paraId="43DA09EC" w14:textId="77777777" w:rsidR="00CA0944" w:rsidRDefault="00CA0944" w:rsidP="15E12E50">
      <w:pPr>
        <w:spacing w:after="0" w:line="240" w:lineRule="auto"/>
        <w:jc w:val="both"/>
        <w:rPr>
          <w:rFonts w:ascii="Arial" w:eastAsia="Calibri" w:hAnsi="Arial" w:cs="Arial"/>
          <w:b/>
          <w:bCs/>
          <w:sz w:val="24"/>
          <w:szCs w:val="24"/>
          <w:lang w:val="en-US"/>
        </w:rPr>
      </w:pPr>
    </w:p>
    <w:p w14:paraId="1A02E0F0" w14:textId="77777777" w:rsidR="00CA0944" w:rsidRDefault="00CA0944" w:rsidP="15E12E50">
      <w:pPr>
        <w:spacing w:after="0" w:line="240" w:lineRule="auto"/>
        <w:jc w:val="both"/>
        <w:rPr>
          <w:rFonts w:ascii="Arial" w:eastAsia="Calibri" w:hAnsi="Arial" w:cs="Arial"/>
          <w:b/>
          <w:bCs/>
          <w:sz w:val="24"/>
          <w:szCs w:val="24"/>
          <w:lang w:val="en-US"/>
        </w:rPr>
      </w:pPr>
    </w:p>
    <w:p w14:paraId="63DC88F5" w14:textId="77777777" w:rsidR="00CA0944" w:rsidRDefault="00CA0944" w:rsidP="15E12E50">
      <w:pPr>
        <w:spacing w:after="0" w:line="240" w:lineRule="auto"/>
        <w:jc w:val="both"/>
        <w:rPr>
          <w:rFonts w:ascii="Arial" w:eastAsia="Calibri" w:hAnsi="Arial" w:cs="Arial"/>
          <w:b/>
          <w:bCs/>
          <w:sz w:val="24"/>
          <w:szCs w:val="24"/>
          <w:lang w:val="en-US"/>
        </w:rPr>
      </w:pPr>
    </w:p>
    <w:p w14:paraId="0C1C9A1B" w14:textId="77777777" w:rsidR="00CA0944" w:rsidRDefault="00CA0944" w:rsidP="15E12E50">
      <w:pPr>
        <w:spacing w:after="0" w:line="240" w:lineRule="auto"/>
        <w:jc w:val="both"/>
        <w:rPr>
          <w:rFonts w:ascii="Arial" w:eastAsia="Calibri" w:hAnsi="Arial" w:cs="Arial"/>
          <w:b/>
          <w:bCs/>
          <w:sz w:val="24"/>
          <w:szCs w:val="24"/>
          <w:lang w:val="en-US"/>
        </w:rPr>
      </w:pPr>
    </w:p>
    <w:p w14:paraId="71386000" w14:textId="77777777" w:rsidR="00CA0944" w:rsidRDefault="00CA0944" w:rsidP="15E12E50">
      <w:pPr>
        <w:spacing w:after="0" w:line="240" w:lineRule="auto"/>
        <w:jc w:val="both"/>
        <w:rPr>
          <w:rFonts w:ascii="Arial" w:eastAsia="Calibri" w:hAnsi="Arial" w:cs="Arial"/>
          <w:b/>
          <w:bCs/>
          <w:sz w:val="24"/>
          <w:szCs w:val="24"/>
          <w:lang w:val="en-US"/>
        </w:rPr>
      </w:pPr>
    </w:p>
    <w:p w14:paraId="00ABFFBF" w14:textId="77777777" w:rsidR="00CA0944" w:rsidRDefault="00CA0944" w:rsidP="15E12E50">
      <w:pPr>
        <w:spacing w:after="0" w:line="240" w:lineRule="auto"/>
        <w:jc w:val="both"/>
        <w:rPr>
          <w:rFonts w:ascii="Arial" w:eastAsia="Calibri" w:hAnsi="Arial" w:cs="Arial"/>
          <w:b/>
          <w:bCs/>
          <w:sz w:val="24"/>
          <w:szCs w:val="24"/>
          <w:lang w:val="en-US"/>
        </w:rPr>
      </w:pPr>
    </w:p>
    <w:p w14:paraId="214C9A95" w14:textId="6D594DBB" w:rsidR="00302D2F" w:rsidRPr="00610D32" w:rsidRDefault="00302D2F" w:rsidP="15E12E50">
      <w:pPr>
        <w:spacing w:after="0" w:line="240" w:lineRule="auto"/>
        <w:jc w:val="both"/>
        <w:rPr>
          <w:rFonts w:ascii="Arial" w:eastAsia="Calibri" w:hAnsi="Arial" w:cs="Arial"/>
          <w:b/>
          <w:bCs/>
          <w:sz w:val="24"/>
          <w:szCs w:val="24"/>
          <w:lang w:val="en-US"/>
        </w:rPr>
      </w:pPr>
      <w:r w:rsidRPr="15E12E50">
        <w:rPr>
          <w:rFonts w:ascii="Arial" w:eastAsia="Calibri" w:hAnsi="Arial" w:cs="Arial"/>
          <w:b/>
          <w:bCs/>
          <w:sz w:val="24"/>
          <w:szCs w:val="24"/>
          <w:lang w:val="en-US"/>
        </w:rPr>
        <w:t xml:space="preserve">Section </w:t>
      </w:r>
      <w:r w:rsidR="00CA0944">
        <w:rPr>
          <w:rFonts w:ascii="Arial" w:eastAsia="Calibri" w:hAnsi="Arial" w:cs="Arial"/>
          <w:b/>
          <w:bCs/>
          <w:sz w:val="24"/>
          <w:szCs w:val="24"/>
          <w:lang w:val="en-US"/>
        </w:rPr>
        <w:t>10</w:t>
      </w:r>
      <w:r w:rsidRPr="15E12E50">
        <w:rPr>
          <w:rFonts w:ascii="Arial" w:eastAsia="Calibri" w:hAnsi="Arial" w:cs="Arial"/>
          <w:b/>
          <w:bCs/>
          <w:sz w:val="24"/>
          <w:szCs w:val="24"/>
          <w:lang w:val="en-US"/>
        </w:rPr>
        <w:t xml:space="preserve"> – Equality of Opportunity</w:t>
      </w:r>
    </w:p>
    <w:p w14:paraId="12D31302" w14:textId="77777777" w:rsidR="00302D2F" w:rsidRPr="00610D32" w:rsidRDefault="00302D2F" w:rsidP="00302D2F">
      <w:pPr>
        <w:spacing w:after="0" w:line="240" w:lineRule="auto"/>
        <w:jc w:val="both"/>
        <w:rPr>
          <w:rFonts w:ascii="Arial" w:eastAsia="Calibri" w:hAnsi="Arial" w:cs="Arial"/>
          <w:lang w:val="en-US"/>
        </w:rPr>
      </w:pPr>
    </w:p>
    <w:p w14:paraId="468CF524"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Invest NI is committed to a policy of Equality of Opportunity in its employment practices and aims to ensure that no actual or potential job applicant or Staff Member is discriminated against, either directly or indirectly, on the grounds of gender, gender reassignment, marital (or civil partnership) status, disability, race, community background or political persuasion, age, dependents, sexual orientation, pregnancy and maternity or Trade Union membership.</w:t>
      </w:r>
    </w:p>
    <w:p w14:paraId="28A52F82" w14:textId="77777777" w:rsidR="00302D2F" w:rsidRPr="00610D32" w:rsidRDefault="00302D2F" w:rsidP="00302D2F">
      <w:pPr>
        <w:spacing w:after="0" w:line="240" w:lineRule="auto"/>
        <w:jc w:val="both"/>
        <w:rPr>
          <w:rFonts w:ascii="Arial" w:eastAsia="Calibri" w:hAnsi="Arial" w:cs="Arial"/>
          <w:lang w:val="en-US"/>
        </w:rPr>
      </w:pPr>
    </w:p>
    <w:p w14:paraId="641C685D"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Each person shall have equal opportunity for employment, training, and advancement in Invest NI </w:t>
      </w:r>
      <w:proofErr w:type="gramStart"/>
      <w:r w:rsidRPr="00610D32">
        <w:rPr>
          <w:rFonts w:ascii="Arial" w:eastAsia="Calibri" w:hAnsi="Arial" w:cs="Arial"/>
          <w:lang w:val="en-US"/>
        </w:rPr>
        <w:t>on the basis of</w:t>
      </w:r>
      <w:proofErr w:type="gramEnd"/>
      <w:r w:rsidRPr="00610D32">
        <w:rPr>
          <w:rFonts w:ascii="Arial" w:eastAsia="Calibri" w:hAnsi="Arial" w:cs="Arial"/>
          <w:lang w:val="en-US"/>
        </w:rPr>
        <w:t xml:space="preserve"> ability, qualifications, and performance.  This </w:t>
      </w:r>
      <w:proofErr w:type="spellStart"/>
      <w:r w:rsidRPr="00610D32">
        <w:rPr>
          <w:rFonts w:ascii="Arial" w:eastAsia="Calibri" w:hAnsi="Arial" w:cs="Arial"/>
          <w:lang w:val="en-US"/>
        </w:rPr>
        <w:t>maximises</w:t>
      </w:r>
      <w:proofErr w:type="spellEnd"/>
      <w:r w:rsidRPr="00610D32">
        <w:rPr>
          <w:rFonts w:ascii="Arial" w:eastAsia="Calibri" w:hAnsi="Arial" w:cs="Arial"/>
          <w:lang w:val="en-US"/>
        </w:rPr>
        <w:t xml:space="preserve"> the effective use of human resources in the best interests of both the organisation and the individual.</w:t>
      </w:r>
    </w:p>
    <w:p w14:paraId="30DCA555" w14:textId="77777777" w:rsidR="00302D2F" w:rsidRPr="00610D32" w:rsidRDefault="00302D2F" w:rsidP="00302D2F">
      <w:pPr>
        <w:spacing w:after="0" w:line="240" w:lineRule="auto"/>
        <w:jc w:val="both"/>
        <w:rPr>
          <w:rFonts w:ascii="Arial" w:eastAsia="Calibri" w:hAnsi="Arial" w:cs="Arial"/>
          <w:lang w:val="en-US"/>
        </w:rPr>
      </w:pPr>
    </w:p>
    <w:p w14:paraId="1BBF76C9"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Invest NI is committed to equality of opportunity and welcomes applications from suitably qualified people from all sections of the community.  </w:t>
      </w:r>
    </w:p>
    <w:p w14:paraId="1B3CCCBF" w14:textId="77777777" w:rsidR="00302D2F" w:rsidRPr="00610D32" w:rsidRDefault="00302D2F" w:rsidP="00302D2F">
      <w:pPr>
        <w:spacing w:after="0" w:line="240" w:lineRule="auto"/>
        <w:jc w:val="both"/>
        <w:rPr>
          <w:rFonts w:ascii="Arial" w:eastAsia="Calibri" w:hAnsi="Arial" w:cs="Arial"/>
          <w:lang w:val="en-US"/>
        </w:rPr>
      </w:pPr>
    </w:p>
    <w:p w14:paraId="0687790E"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To facilitate Equality of Opportunity, Invest NI offers a range of family friendly policies which reduce barriers to combining work and family commitments. </w:t>
      </w:r>
    </w:p>
    <w:p w14:paraId="163BD45F" w14:textId="77777777" w:rsidR="00302D2F" w:rsidRPr="00610D32" w:rsidRDefault="00302D2F" w:rsidP="00302D2F">
      <w:pPr>
        <w:spacing w:after="0" w:line="240" w:lineRule="auto"/>
        <w:jc w:val="both"/>
        <w:rPr>
          <w:rFonts w:ascii="Arial" w:eastAsia="Calibri" w:hAnsi="Arial" w:cs="Arial"/>
          <w:lang w:val="en-US"/>
        </w:rPr>
      </w:pPr>
    </w:p>
    <w:p w14:paraId="104F0287"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Invest NI is an Equal Opportunities Employer.</w:t>
      </w:r>
    </w:p>
    <w:p w14:paraId="4220A97E" w14:textId="77777777" w:rsidR="00302D2F" w:rsidRPr="00610D32" w:rsidRDefault="00302D2F" w:rsidP="00302D2F">
      <w:pPr>
        <w:tabs>
          <w:tab w:val="left" w:pos="6435"/>
        </w:tabs>
        <w:spacing w:after="0" w:line="240" w:lineRule="auto"/>
        <w:jc w:val="both"/>
        <w:rPr>
          <w:rFonts w:ascii="Arial" w:eastAsia="Calibri" w:hAnsi="Arial" w:cs="Arial"/>
          <w:b/>
          <w:lang w:val="en-US"/>
        </w:rPr>
      </w:pPr>
    </w:p>
    <w:p w14:paraId="7A13264E" w14:textId="77777777" w:rsidR="00302D2F" w:rsidRPr="00610D32" w:rsidRDefault="00302D2F" w:rsidP="00302D2F">
      <w:pPr>
        <w:tabs>
          <w:tab w:val="left" w:pos="6435"/>
        </w:tabs>
        <w:spacing w:after="0" w:line="240" w:lineRule="auto"/>
        <w:jc w:val="both"/>
        <w:rPr>
          <w:rFonts w:ascii="Arial" w:eastAsia="Calibri" w:hAnsi="Arial" w:cs="Arial"/>
          <w:b/>
          <w:lang w:val="en-US"/>
        </w:rPr>
      </w:pPr>
    </w:p>
    <w:p w14:paraId="4BB16EE1" w14:textId="4C077122" w:rsidR="00302D2F" w:rsidRPr="00610D32" w:rsidRDefault="00302D2F" w:rsidP="00302D2F">
      <w:pPr>
        <w:tabs>
          <w:tab w:val="left" w:pos="6435"/>
        </w:tabs>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Section 1</w:t>
      </w:r>
      <w:r w:rsidR="00CA0944">
        <w:rPr>
          <w:rFonts w:ascii="Arial" w:eastAsia="Calibri" w:hAnsi="Arial" w:cs="Arial"/>
          <w:b/>
          <w:sz w:val="24"/>
          <w:szCs w:val="24"/>
          <w:lang w:val="en-US"/>
        </w:rPr>
        <w:t>1</w:t>
      </w:r>
      <w:r w:rsidRPr="00610D32">
        <w:rPr>
          <w:rFonts w:ascii="Arial" w:eastAsia="Calibri" w:hAnsi="Arial" w:cs="Arial"/>
          <w:b/>
          <w:sz w:val="24"/>
          <w:szCs w:val="24"/>
          <w:lang w:val="en-US"/>
        </w:rPr>
        <w:t xml:space="preserve"> – Privacy Notice – Job Applicants </w:t>
      </w:r>
    </w:p>
    <w:p w14:paraId="70F780FB" w14:textId="77777777" w:rsidR="00302D2F" w:rsidRPr="00610D32" w:rsidRDefault="00302D2F" w:rsidP="00302D2F">
      <w:pPr>
        <w:tabs>
          <w:tab w:val="left" w:pos="6435"/>
        </w:tabs>
        <w:spacing w:after="0" w:line="240" w:lineRule="auto"/>
        <w:jc w:val="both"/>
        <w:rPr>
          <w:rFonts w:ascii="Arial" w:hAnsi="Arial" w:cs="Arial"/>
          <w:b/>
          <w:lang w:val="en-US"/>
        </w:rPr>
      </w:pPr>
    </w:p>
    <w:p w14:paraId="621C15D1" w14:textId="77777777" w:rsidR="00302D2F" w:rsidRPr="00610D32" w:rsidRDefault="00302D2F" w:rsidP="00302D2F">
      <w:pPr>
        <w:tabs>
          <w:tab w:val="left" w:pos="6435"/>
        </w:tabs>
        <w:spacing w:after="0" w:line="240" w:lineRule="auto"/>
        <w:jc w:val="both"/>
        <w:rPr>
          <w:rFonts w:ascii="Arial" w:eastAsia="Calibri" w:hAnsi="Arial" w:cs="Arial"/>
          <w:b/>
          <w:lang w:val="en-US"/>
        </w:rPr>
      </w:pPr>
      <w:r w:rsidRPr="00610D32">
        <w:rPr>
          <w:rFonts w:ascii="Arial" w:eastAsia="Calibri" w:hAnsi="Arial" w:cs="Arial"/>
          <w:b/>
          <w:lang w:val="en-US"/>
        </w:rPr>
        <w:t xml:space="preserve">WHO WE ARE – THE DATA </w:t>
      </w:r>
      <w:proofErr w:type="gramStart"/>
      <w:r w:rsidRPr="00610D32">
        <w:rPr>
          <w:rFonts w:ascii="Arial" w:eastAsia="Calibri" w:hAnsi="Arial" w:cs="Arial"/>
          <w:b/>
          <w:lang w:val="en-US"/>
        </w:rPr>
        <w:t>CONTROLLER</w:t>
      </w:r>
      <w:proofErr w:type="gramEnd"/>
    </w:p>
    <w:p w14:paraId="6A7DDDD9" w14:textId="77777777" w:rsidR="00302D2F" w:rsidRPr="00610D32" w:rsidRDefault="00302D2F" w:rsidP="00302D2F">
      <w:pPr>
        <w:tabs>
          <w:tab w:val="left" w:pos="6435"/>
        </w:tabs>
        <w:spacing w:after="0" w:line="240" w:lineRule="auto"/>
        <w:jc w:val="both"/>
        <w:rPr>
          <w:rFonts w:ascii="Arial" w:eastAsia="Calibri" w:hAnsi="Arial" w:cs="Arial"/>
          <w:lang w:val="en-US"/>
        </w:rPr>
      </w:pPr>
    </w:p>
    <w:p w14:paraId="79B4AF63" w14:textId="77777777" w:rsidR="00302D2F" w:rsidRPr="00610D32" w:rsidRDefault="00302D2F" w:rsidP="00302D2F">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‘We’ are Invest Northern Ireland, a public body registered at Bedford Square, Bedford Street, Belfast, BT2 7ES.</w:t>
      </w:r>
    </w:p>
    <w:p w14:paraId="23B955D6" w14:textId="77777777" w:rsidR="00302D2F" w:rsidRPr="00610D32" w:rsidRDefault="00302D2F" w:rsidP="00302D2F">
      <w:pPr>
        <w:tabs>
          <w:tab w:val="left" w:pos="6435"/>
        </w:tabs>
        <w:spacing w:after="0" w:line="240" w:lineRule="auto"/>
        <w:jc w:val="both"/>
        <w:rPr>
          <w:rFonts w:ascii="Arial" w:eastAsia="Calibri" w:hAnsi="Arial" w:cs="Arial"/>
          <w:lang w:val="en-US"/>
        </w:rPr>
      </w:pPr>
    </w:p>
    <w:p w14:paraId="181EC9BD" w14:textId="77777777" w:rsidR="00302D2F" w:rsidRPr="00610D32" w:rsidRDefault="00302D2F" w:rsidP="00302D2F">
      <w:pPr>
        <w:tabs>
          <w:tab w:val="left" w:pos="6435"/>
        </w:tabs>
        <w:spacing w:after="0" w:line="240" w:lineRule="auto"/>
        <w:jc w:val="both"/>
        <w:rPr>
          <w:rFonts w:ascii="Arial" w:eastAsia="Calibri" w:hAnsi="Arial" w:cs="Arial"/>
          <w:lang w:val="en-US"/>
        </w:rPr>
      </w:pPr>
      <w:r w:rsidRPr="65A49950">
        <w:rPr>
          <w:rFonts w:ascii="Arial" w:eastAsia="Calibri" w:hAnsi="Arial" w:cs="Arial"/>
          <w:lang w:val="en-US"/>
        </w:rPr>
        <w:t>We are the “Controller” for the purposes of data protection law. This means that we are responsible for deciding how we hold and use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UK General Data Protection Regulation (GDPR).</w:t>
      </w:r>
    </w:p>
    <w:p w14:paraId="702E06B6" w14:textId="77777777" w:rsidR="00302D2F" w:rsidRDefault="00302D2F" w:rsidP="00302D2F">
      <w:pPr>
        <w:tabs>
          <w:tab w:val="left" w:pos="6435"/>
        </w:tabs>
        <w:spacing w:after="0" w:line="240" w:lineRule="auto"/>
        <w:jc w:val="both"/>
        <w:rPr>
          <w:rFonts w:ascii="Arial" w:eastAsia="Calibri" w:hAnsi="Arial" w:cs="Arial"/>
          <w:lang w:val="en-US"/>
        </w:rPr>
      </w:pPr>
    </w:p>
    <w:p w14:paraId="30C47705" w14:textId="77777777" w:rsidR="00302D2F" w:rsidRDefault="00302D2F" w:rsidP="00302D2F">
      <w:pPr>
        <w:tabs>
          <w:tab w:val="left" w:pos="6435"/>
        </w:tabs>
        <w:spacing w:after="0" w:line="240" w:lineRule="auto"/>
        <w:jc w:val="both"/>
        <w:rPr>
          <w:rFonts w:ascii="Arial" w:eastAsia="Calibri" w:hAnsi="Arial" w:cs="Arial"/>
          <w:lang w:val="en-US"/>
        </w:rPr>
      </w:pPr>
      <w:r w:rsidRPr="65A49950">
        <w:rPr>
          <w:rFonts w:ascii="Arial" w:eastAsia="Calibri" w:hAnsi="Arial" w:cs="Arial"/>
          <w:lang w:val="en-US"/>
        </w:rPr>
        <w:t xml:space="preserve">Our lawful basis for processing your application and associated data will be that it is necessary </w:t>
      </w:r>
      <w:r>
        <w:rPr>
          <w:rFonts w:ascii="Arial" w:eastAsia="Calibri" w:hAnsi="Arial" w:cs="Arial"/>
          <w:lang w:val="en-US"/>
        </w:rPr>
        <w:t>in the exercise of official authority to perform our public tasks as an economic development and to meet our legal obligations as an employer.</w:t>
      </w:r>
    </w:p>
    <w:p w14:paraId="7C16BAE0" w14:textId="77777777" w:rsidR="00302D2F" w:rsidRPr="00610D32" w:rsidRDefault="00302D2F" w:rsidP="00302D2F">
      <w:pPr>
        <w:tabs>
          <w:tab w:val="left" w:pos="6435"/>
        </w:tabs>
        <w:spacing w:after="0" w:line="240" w:lineRule="auto"/>
        <w:jc w:val="both"/>
        <w:rPr>
          <w:rFonts w:ascii="Arial" w:eastAsia="Calibri" w:hAnsi="Arial" w:cs="Arial"/>
          <w:lang w:val="en-US"/>
        </w:rPr>
      </w:pPr>
    </w:p>
    <w:p w14:paraId="0F0C2F32"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p>
    <w:p w14:paraId="617B428A"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PROTECTION PRINCIPLES</w:t>
      </w:r>
    </w:p>
    <w:p w14:paraId="50B49CDF"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comply with data protection law and principles, which means that your data will be: </w:t>
      </w:r>
    </w:p>
    <w:p w14:paraId="3BF2F0B4" w14:textId="77777777" w:rsidR="00302D2F" w:rsidRPr="00610D32" w:rsidRDefault="00302D2F" w:rsidP="00302D2F">
      <w:pPr>
        <w:spacing w:after="0" w:line="240" w:lineRule="auto"/>
        <w:jc w:val="both"/>
        <w:rPr>
          <w:rFonts w:ascii="Arial" w:eastAsia="Times New Roman" w:hAnsi="Arial" w:cs="Arial"/>
          <w:color w:val="000000"/>
        </w:rPr>
      </w:pPr>
    </w:p>
    <w:p w14:paraId="7208ED20" w14:textId="77777777" w:rsidR="00302D2F" w:rsidRPr="00610D32" w:rsidRDefault="00302D2F" w:rsidP="00302D2F">
      <w:pPr>
        <w:numPr>
          <w:ilvl w:val="0"/>
          <w:numId w:val="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Used lawfully, fairly and in a transparent way.</w:t>
      </w:r>
    </w:p>
    <w:p w14:paraId="5B7DC641" w14:textId="77777777" w:rsidR="00302D2F" w:rsidRPr="00610D32" w:rsidRDefault="00302D2F" w:rsidP="00302D2F">
      <w:pPr>
        <w:numPr>
          <w:ilvl w:val="0"/>
          <w:numId w:val="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Collected only for valid purposes that we have clearly explained to you and not used in any way that is incompatible with those purposes.</w:t>
      </w:r>
    </w:p>
    <w:p w14:paraId="032B9F88" w14:textId="77777777" w:rsidR="00302D2F" w:rsidRPr="00610D32" w:rsidRDefault="00302D2F" w:rsidP="00302D2F">
      <w:pPr>
        <w:numPr>
          <w:ilvl w:val="0"/>
          <w:numId w:val="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Relevant to the purposes we have told you about and limited only to those purposes.</w:t>
      </w:r>
    </w:p>
    <w:p w14:paraId="3B93D7CF" w14:textId="77777777" w:rsidR="00302D2F" w:rsidRPr="00610D32" w:rsidRDefault="00302D2F" w:rsidP="00302D2F">
      <w:pPr>
        <w:numPr>
          <w:ilvl w:val="0"/>
          <w:numId w:val="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Accurate and kept up to date.</w:t>
      </w:r>
    </w:p>
    <w:p w14:paraId="31CAEAE8" w14:textId="77777777" w:rsidR="00302D2F" w:rsidRPr="00610D32" w:rsidRDefault="00302D2F" w:rsidP="00302D2F">
      <w:pPr>
        <w:numPr>
          <w:ilvl w:val="0"/>
          <w:numId w:val="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 xml:space="preserve">Kept only </w:t>
      </w:r>
      <w:proofErr w:type="gramStart"/>
      <w:r w:rsidRPr="00610D32">
        <w:rPr>
          <w:rFonts w:ascii="Arial" w:eastAsia="Times New Roman" w:hAnsi="Arial" w:cs="Arial"/>
          <w:color w:val="000000"/>
        </w:rPr>
        <w:t>as long as</w:t>
      </w:r>
      <w:proofErr w:type="gramEnd"/>
      <w:r w:rsidRPr="00610D32">
        <w:rPr>
          <w:rFonts w:ascii="Arial" w:eastAsia="Times New Roman" w:hAnsi="Arial" w:cs="Arial"/>
          <w:color w:val="000000"/>
        </w:rPr>
        <w:t xml:space="preserve"> necessary for the purposes we have told you about.</w:t>
      </w:r>
    </w:p>
    <w:p w14:paraId="50A2946E" w14:textId="77777777" w:rsidR="00302D2F" w:rsidRPr="00610D32" w:rsidRDefault="00302D2F" w:rsidP="00302D2F">
      <w:pPr>
        <w:numPr>
          <w:ilvl w:val="0"/>
          <w:numId w:val="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Kept securely.</w:t>
      </w:r>
    </w:p>
    <w:p w14:paraId="08252B1D" w14:textId="77777777" w:rsidR="00302D2F" w:rsidRPr="00610D32" w:rsidRDefault="00302D2F" w:rsidP="00302D2F">
      <w:pPr>
        <w:spacing w:after="0" w:line="240" w:lineRule="auto"/>
        <w:ind w:left="-3" w:hanging="357"/>
        <w:jc w:val="both"/>
        <w:outlineLvl w:val="0"/>
        <w:rPr>
          <w:rFonts w:ascii="Arial" w:eastAsia="Times New Roman" w:hAnsi="Arial" w:cs="Arial"/>
          <w:color w:val="000000"/>
        </w:rPr>
      </w:pPr>
    </w:p>
    <w:p w14:paraId="14F3A146" w14:textId="77777777" w:rsidR="00302D2F" w:rsidRPr="00610D32" w:rsidRDefault="00302D2F" w:rsidP="00302D2F">
      <w:pPr>
        <w:spacing w:after="0" w:line="240" w:lineRule="auto"/>
        <w:ind w:left="1077" w:hanging="357"/>
        <w:jc w:val="both"/>
        <w:outlineLvl w:val="0"/>
        <w:rPr>
          <w:rFonts w:ascii="Arial" w:eastAsia="Times New Roman" w:hAnsi="Arial" w:cs="Arial"/>
          <w:color w:val="000000"/>
        </w:rPr>
      </w:pPr>
    </w:p>
    <w:p w14:paraId="617EB493"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WHAT INFORMATION DO WE HOLD AND HOW DO WE OBTAIN IT?</w:t>
      </w:r>
    </w:p>
    <w:p w14:paraId="54E24371"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In connection with your application for work with us, we will collect, store, and use the following categories of personal information about you:</w:t>
      </w:r>
    </w:p>
    <w:p w14:paraId="0742304E" w14:textId="77777777" w:rsidR="00302D2F" w:rsidRPr="00610D32" w:rsidRDefault="00302D2F" w:rsidP="00302D2F">
      <w:pPr>
        <w:spacing w:after="0" w:line="240" w:lineRule="auto"/>
        <w:jc w:val="both"/>
        <w:rPr>
          <w:rFonts w:ascii="Arial" w:eastAsia="Times New Roman" w:hAnsi="Arial" w:cs="Arial"/>
          <w:color w:val="000000"/>
        </w:rPr>
      </w:pPr>
    </w:p>
    <w:p w14:paraId="1143C32E" w14:textId="455B19AD" w:rsidR="00302D2F" w:rsidRPr="00610D32" w:rsidRDefault="00302D2F" w:rsidP="00302D2F">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 xml:space="preserve">The information you have provided to us in your </w:t>
      </w:r>
      <w:r w:rsidR="007337FB">
        <w:rPr>
          <w:rFonts w:ascii="Arial" w:eastAsia="Times New Roman" w:hAnsi="Arial" w:cs="Arial"/>
          <w:color w:val="000000"/>
        </w:rPr>
        <w:t>CV</w:t>
      </w:r>
      <w:r w:rsidRPr="00610D32">
        <w:rPr>
          <w:rFonts w:ascii="Arial" w:eastAsia="Times New Roman" w:hAnsi="Arial" w:cs="Arial"/>
          <w:color w:val="000000"/>
        </w:rPr>
        <w:t>.</w:t>
      </w:r>
    </w:p>
    <w:p w14:paraId="6FA380F1" w14:textId="661A593F" w:rsidR="00302D2F" w:rsidRPr="00610D32" w:rsidRDefault="00302D2F" w:rsidP="00302D2F">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 xml:space="preserve">The information you have provided on </w:t>
      </w:r>
      <w:r w:rsidR="003D26BD">
        <w:rPr>
          <w:rFonts w:ascii="Arial" w:eastAsia="Times New Roman" w:hAnsi="Arial" w:cs="Arial"/>
          <w:color w:val="000000"/>
        </w:rPr>
        <w:t>your CV</w:t>
      </w:r>
      <w:r w:rsidRPr="00610D32">
        <w:rPr>
          <w:rFonts w:ascii="Arial" w:eastAsia="Times New Roman" w:hAnsi="Arial" w:cs="Arial"/>
          <w:color w:val="000000"/>
        </w:rPr>
        <w:t>, including name, title, address, telephone number, personal email address, date of birth, gender, employment history, qualifications.</w:t>
      </w:r>
    </w:p>
    <w:p w14:paraId="6E969775" w14:textId="77777777" w:rsidR="00302D2F" w:rsidRPr="00610D32" w:rsidRDefault="00302D2F" w:rsidP="00302D2F">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information you provide to us during an interview and the results of any written or online selection tests.</w:t>
      </w:r>
    </w:p>
    <w:p w14:paraId="223D51BA" w14:textId="77777777" w:rsidR="00302D2F" w:rsidRPr="00610D32" w:rsidRDefault="00302D2F" w:rsidP="00302D2F">
      <w:pPr>
        <w:spacing w:after="0" w:line="240" w:lineRule="auto"/>
        <w:jc w:val="both"/>
        <w:rPr>
          <w:rFonts w:ascii="Arial" w:eastAsia="Times New Roman" w:hAnsi="Arial" w:cs="Arial"/>
          <w:color w:val="000000"/>
        </w:rPr>
      </w:pPr>
    </w:p>
    <w:p w14:paraId="2575078A" w14:textId="77777777" w:rsidR="00302D2F" w:rsidRPr="00610D32" w:rsidRDefault="00302D2F" w:rsidP="00302D2F">
      <w:pPr>
        <w:spacing w:after="0" w:line="240" w:lineRule="auto"/>
        <w:jc w:val="both"/>
        <w:rPr>
          <w:rFonts w:ascii="Arial" w:eastAsia="Times New Roman" w:hAnsi="Arial" w:cs="Arial"/>
          <w:color w:val="000000"/>
        </w:rPr>
      </w:pPr>
    </w:p>
    <w:p w14:paraId="15AF111A"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We may also collect, store, and use the following "special categories" of more sensitive personal information:</w:t>
      </w:r>
    </w:p>
    <w:p w14:paraId="782FCF5C" w14:textId="77777777" w:rsidR="00302D2F" w:rsidRPr="00610D32" w:rsidRDefault="00302D2F" w:rsidP="00302D2F">
      <w:pPr>
        <w:spacing w:after="0" w:line="240" w:lineRule="auto"/>
        <w:jc w:val="both"/>
        <w:rPr>
          <w:rFonts w:ascii="Arial" w:eastAsia="Calibri" w:hAnsi="Arial" w:cs="Arial"/>
          <w:color w:val="000000"/>
          <w:lang w:val="en-US"/>
        </w:rPr>
      </w:pPr>
    </w:p>
    <w:p w14:paraId="5D32F01C" w14:textId="77777777" w:rsidR="00302D2F" w:rsidRPr="00610D32" w:rsidRDefault="00302D2F" w:rsidP="00302D2F">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your race or ethnicity, religious beliefs, sexual orientation, and political opinions.</w:t>
      </w:r>
    </w:p>
    <w:p w14:paraId="06324D66" w14:textId="77777777" w:rsidR="00302D2F" w:rsidRPr="00610D32" w:rsidRDefault="00302D2F" w:rsidP="00302D2F">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your health, including any medical condition, health, and sickness records.</w:t>
      </w:r>
    </w:p>
    <w:p w14:paraId="52CFF2C2" w14:textId="77777777" w:rsidR="00302D2F" w:rsidRPr="00610D32" w:rsidRDefault="00302D2F" w:rsidP="00302D2F">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criminal convictions and offences.</w:t>
      </w:r>
    </w:p>
    <w:p w14:paraId="0EA0D8DE" w14:textId="77777777" w:rsidR="00302D2F" w:rsidRPr="00610D32" w:rsidRDefault="00302D2F" w:rsidP="00302D2F">
      <w:pPr>
        <w:keepNext/>
        <w:spacing w:after="0" w:line="240" w:lineRule="auto"/>
        <w:jc w:val="both"/>
        <w:outlineLvl w:val="0"/>
        <w:rPr>
          <w:rFonts w:ascii="Arial" w:eastAsia="Calibri" w:hAnsi="Arial" w:cs="Arial"/>
          <w:b/>
          <w:color w:val="000000"/>
          <w:kern w:val="28"/>
          <w:lang w:val="en-US"/>
        </w:rPr>
      </w:pPr>
    </w:p>
    <w:p w14:paraId="4BAC6EB3" w14:textId="77777777" w:rsidR="00302D2F" w:rsidRPr="00610D32" w:rsidRDefault="00302D2F" w:rsidP="00302D2F">
      <w:pPr>
        <w:keepNext/>
        <w:spacing w:after="0" w:line="240" w:lineRule="auto"/>
        <w:jc w:val="both"/>
        <w:outlineLvl w:val="0"/>
        <w:rPr>
          <w:rFonts w:ascii="Arial" w:eastAsia="Times New Roman" w:hAnsi="Arial" w:cs="Arial"/>
          <w:color w:val="000000"/>
        </w:rPr>
      </w:pPr>
      <w:r w:rsidRPr="00610D32">
        <w:rPr>
          <w:rFonts w:ascii="Arial" w:eastAsia="Calibri" w:hAnsi="Arial" w:cs="Arial"/>
          <w:b/>
          <w:color w:val="000000"/>
          <w:kern w:val="28"/>
          <w:lang w:val="en-US"/>
        </w:rPr>
        <w:t xml:space="preserve">How is your personal information collected? </w:t>
      </w:r>
      <w:r w:rsidRPr="00610D32">
        <w:rPr>
          <w:rFonts w:ascii="Arial" w:eastAsia="Times New Roman" w:hAnsi="Arial" w:cs="Arial"/>
          <w:color w:val="000000"/>
        </w:rPr>
        <w:t>We collect personal information about candidates from the following sources:</w:t>
      </w:r>
    </w:p>
    <w:p w14:paraId="311FAFC1" w14:textId="77777777" w:rsidR="00302D2F" w:rsidRPr="00610D32" w:rsidRDefault="00302D2F" w:rsidP="00302D2F">
      <w:pPr>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You, the candidate.</w:t>
      </w:r>
    </w:p>
    <w:p w14:paraId="27A65A14" w14:textId="77777777" w:rsidR="00302D2F" w:rsidRPr="00610D32" w:rsidRDefault="00302D2F" w:rsidP="00302D2F">
      <w:pPr>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recruitment agency, involved in your recruitment. The recruitment agency may provide us with a copy of your CV and contact details.</w:t>
      </w:r>
    </w:p>
    <w:p w14:paraId="33DA7860" w14:textId="77777777" w:rsidR="00302D2F" w:rsidRPr="00610D32" w:rsidRDefault="00302D2F" w:rsidP="00302D2F">
      <w:pPr>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Access NI.</w:t>
      </w:r>
    </w:p>
    <w:p w14:paraId="5F48BCCF" w14:textId="77777777" w:rsidR="00302D2F" w:rsidRPr="00610D32" w:rsidRDefault="00302D2F" w:rsidP="00302D2F">
      <w:pPr>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Your named referees, from whom we collect the following categories of data: references if you are successful.</w:t>
      </w:r>
    </w:p>
    <w:p w14:paraId="04804B69" w14:textId="77777777" w:rsidR="00302D2F" w:rsidRPr="00610D32" w:rsidRDefault="00302D2F" w:rsidP="00302D2F">
      <w:pPr>
        <w:spacing w:after="0" w:line="240" w:lineRule="auto"/>
        <w:ind w:left="1077" w:hanging="357"/>
        <w:jc w:val="both"/>
        <w:rPr>
          <w:rFonts w:ascii="Arial" w:eastAsia="Times New Roman" w:hAnsi="Arial" w:cs="Arial"/>
          <w:color w:val="000000"/>
        </w:rPr>
      </w:pPr>
    </w:p>
    <w:p w14:paraId="48D9B870" w14:textId="77777777" w:rsidR="00302D2F" w:rsidRPr="00610D32" w:rsidRDefault="00302D2F" w:rsidP="00302D2F">
      <w:pPr>
        <w:spacing w:after="0" w:line="240" w:lineRule="auto"/>
        <w:jc w:val="both"/>
        <w:rPr>
          <w:rFonts w:ascii="Arial" w:eastAsia="Times New Roman" w:hAnsi="Arial" w:cs="Arial"/>
          <w:b/>
          <w:color w:val="000000"/>
        </w:rPr>
      </w:pPr>
    </w:p>
    <w:p w14:paraId="63856A7D" w14:textId="77777777" w:rsidR="00302D2F" w:rsidRPr="00610D32" w:rsidRDefault="00302D2F" w:rsidP="00302D2F">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we will use information about you</w:t>
      </w:r>
    </w:p>
    <w:p w14:paraId="10533A65"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We will use the personal information we collect about you to:</w:t>
      </w:r>
    </w:p>
    <w:p w14:paraId="63F3E744"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p>
    <w:p w14:paraId="1EFC0CD9" w14:textId="77777777" w:rsidR="00302D2F" w:rsidRPr="00610D32" w:rsidRDefault="00302D2F" w:rsidP="00302D2F">
      <w:pPr>
        <w:numPr>
          <w:ilvl w:val="0"/>
          <w:numId w:val="1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Assess your skills, qualifications, and suitability for the role.</w:t>
      </w:r>
    </w:p>
    <w:p w14:paraId="46859EF3" w14:textId="77777777" w:rsidR="00302D2F" w:rsidRPr="00610D32" w:rsidRDefault="00302D2F" w:rsidP="00302D2F">
      <w:pPr>
        <w:numPr>
          <w:ilvl w:val="0"/>
          <w:numId w:val="1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Carry out background and reference checks, where applicable.</w:t>
      </w:r>
    </w:p>
    <w:p w14:paraId="0F2F9A03" w14:textId="77777777" w:rsidR="00302D2F" w:rsidRPr="00610D32" w:rsidRDefault="00302D2F" w:rsidP="00302D2F">
      <w:pPr>
        <w:numPr>
          <w:ilvl w:val="0"/>
          <w:numId w:val="1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Communicate with you about the recruitment process.</w:t>
      </w:r>
    </w:p>
    <w:p w14:paraId="30340E60" w14:textId="77777777" w:rsidR="00302D2F" w:rsidRPr="00610D32" w:rsidRDefault="00302D2F" w:rsidP="00302D2F">
      <w:pPr>
        <w:numPr>
          <w:ilvl w:val="0"/>
          <w:numId w:val="1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Keep records related to our hiring processes.</w:t>
      </w:r>
    </w:p>
    <w:p w14:paraId="581855EF" w14:textId="77777777" w:rsidR="00302D2F" w:rsidRPr="00610D32" w:rsidRDefault="00302D2F" w:rsidP="00302D2F">
      <w:pPr>
        <w:numPr>
          <w:ilvl w:val="0"/>
          <w:numId w:val="1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Comply with legal or regulatory requirements, e.g., the obligation on us not to discriminate during our recruitment process or employ someone who does not have the right to work in the UK.</w:t>
      </w:r>
    </w:p>
    <w:p w14:paraId="38A5A298" w14:textId="77777777" w:rsidR="00302D2F" w:rsidRPr="00610D32" w:rsidRDefault="00302D2F" w:rsidP="00302D2F">
      <w:pPr>
        <w:spacing w:after="0" w:line="240" w:lineRule="auto"/>
        <w:ind w:left="1077" w:hanging="357"/>
        <w:jc w:val="both"/>
        <w:outlineLvl w:val="0"/>
        <w:rPr>
          <w:rFonts w:ascii="Arial" w:eastAsia="Times New Roman" w:hAnsi="Arial" w:cs="Arial"/>
          <w:color w:val="000000"/>
        </w:rPr>
      </w:pPr>
    </w:p>
    <w:p w14:paraId="455B62DB"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It is in our interests to decide whether to appoint you to the role since it would be beneficial to our business to appoint someone to that role. </w:t>
      </w:r>
    </w:p>
    <w:p w14:paraId="5DEC49E4"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p>
    <w:p w14:paraId="4CDBA3F7"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We also need to process your personal information to decide whether to </w:t>
      </w:r>
      <w:proofErr w:type="gramStart"/>
      <w:r w:rsidRPr="00610D32">
        <w:rPr>
          <w:rFonts w:ascii="Arial" w:eastAsia="Times New Roman" w:hAnsi="Arial" w:cs="Arial"/>
          <w:color w:val="000000"/>
          <w:kern w:val="28"/>
        </w:rPr>
        <w:t>enter into</w:t>
      </w:r>
      <w:proofErr w:type="gramEnd"/>
      <w:r w:rsidRPr="00610D32">
        <w:rPr>
          <w:rFonts w:ascii="Arial" w:eastAsia="Times New Roman" w:hAnsi="Arial" w:cs="Arial"/>
          <w:color w:val="000000"/>
          <w:kern w:val="28"/>
        </w:rPr>
        <w:t xml:space="preserve"> a contract of employment with you. </w:t>
      </w:r>
    </w:p>
    <w:p w14:paraId="212E2967"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p>
    <w:p w14:paraId="02F712C3" w14:textId="18E54EAD"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Having received your </w:t>
      </w:r>
      <w:r w:rsidR="003D26BD">
        <w:rPr>
          <w:rFonts w:ascii="Arial" w:eastAsia="Times New Roman" w:hAnsi="Arial" w:cs="Arial"/>
          <w:color w:val="000000"/>
          <w:kern w:val="28"/>
        </w:rPr>
        <w:t>CV</w:t>
      </w:r>
      <w:r w:rsidRPr="00610D32">
        <w:rPr>
          <w:rFonts w:ascii="Arial" w:eastAsia="Times New Roman" w:hAnsi="Arial" w:cs="Arial"/>
          <w:color w:val="000000"/>
          <w:kern w:val="28"/>
        </w:rPr>
        <w:t xml:space="preserve">,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w:t>
      </w:r>
      <w:r w:rsidRPr="00610D32">
        <w:rPr>
          <w:rFonts w:ascii="Arial" w:eastAsia="Times New Roman" w:hAnsi="Arial" w:cs="Arial"/>
          <w:color w:val="000000"/>
          <w:kern w:val="28"/>
        </w:rPr>
        <w:lastRenderedPageBreak/>
        <w:t>offer you the role. If we decide to offer you the role, we will then take up references and/or carry out a criminal record before confirming your appointment.</w:t>
      </w:r>
    </w:p>
    <w:p w14:paraId="5B977B1C"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p>
    <w:p w14:paraId="5D5ACAD2" w14:textId="77777777" w:rsidR="00302D2F" w:rsidRPr="00610D32" w:rsidRDefault="00302D2F" w:rsidP="00302D2F">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If you fail to provide personal information</w:t>
      </w:r>
    </w:p>
    <w:p w14:paraId="7F23CF79"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If you fail to provide information when requested, which is necessary for us to consider your application (such as evidence of qualifications or work history), we will not be able to process your application. For example, if we require a credit check or references for this role and you fail to provide us with relevant details, we will not be able to take your application further.</w:t>
      </w:r>
    </w:p>
    <w:p w14:paraId="1BDB5875" w14:textId="77777777" w:rsidR="00302D2F" w:rsidRPr="00610D32" w:rsidRDefault="00302D2F" w:rsidP="00302D2F">
      <w:pPr>
        <w:spacing w:after="0" w:line="240" w:lineRule="auto"/>
        <w:jc w:val="both"/>
        <w:rPr>
          <w:rFonts w:ascii="Arial" w:eastAsia="Times New Roman" w:hAnsi="Arial" w:cs="Arial"/>
          <w:color w:val="000000"/>
        </w:rPr>
      </w:pPr>
    </w:p>
    <w:p w14:paraId="48DD51F3"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p>
    <w:p w14:paraId="6D9DC21F"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HOW WE USE PARTICULARLY SENSITIVE INFORMATION</w:t>
      </w:r>
    </w:p>
    <w:p w14:paraId="582D2036"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use your particularly sensitive personal information in the following ways:</w:t>
      </w:r>
    </w:p>
    <w:p w14:paraId="5639A8AF" w14:textId="77777777" w:rsidR="00302D2F" w:rsidRPr="00610D32" w:rsidRDefault="00302D2F" w:rsidP="00302D2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We will use information about your disability status to consider whether we need to provide appropriate adjustments during the recruitment process, for example whether adjustments need to be made during interview.</w:t>
      </w:r>
    </w:p>
    <w:p w14:paraId="7D091F15" w14:textId="77777777" w:rsidR="00302D2F" w:rsidRPr="00610D32" w:rsidRDefault="00302D2F" w:rsidP="00302D2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 xml:space="preserve">We will use information about your race or national or ethnic origin, religious, philosophical, or moral beliefs, or your sexual life or sexual orientation, to ensure lawful and meaningful equal opportunity monitoring and reporting. </w:t>
      </w:r>
    </w:p>
    <w:p w14:paraId="61FA5CD7"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r w:rsidRPr="00610D32">
        <w:rPr>
          <w:rFonts w:ascii="Arial" w:eastAsia="Times New Roman" w:hAnsi="Arial" w:cs="Arial"/>
          <w:b/>
          <w:color w:val="000000"/>
          <w:kern w:val="28"/>
        </w:rPr>
        <w:t>Information about criminal convictions</w:t>
      </w:r>
    </w:p>
    <w:p w14:paraId="5CC899D1"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process information about criminal convictions where we are legally authorised to do so. </w:t>
      </w:r>
    </w:p>
    <w:p w14:paraId="16C1CE7B"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collect information about your criminal convictions history if we would like to offer you the role (conditional on checks and any other conditions, such as references, being satisfactory). We will carry out </w:t>
      </w:r>
      <w:proofErr w:type="gramStart"/>
      <w:r w:rsidRPr="00610D32">
        <w:rPr>
          <w:rFonts w:ascii="Arial" w:eastAsia="Times New Roman" w:hAnsi="Arial" w:cs="Arial"/>
          <w:color w:val="000000"/>
        </w:rPr>
        <w:t>a criminal records</w:t>
      </w:r>
      <w:proofErr w:type="gramEnd"/>
      <w:r w:rsidRPr="00610D32">
        <w:rPr>
          <w:rFonts w:ascii="Arial" w:eastAsia="Times New Roman" w:hAnsi="Arial" w:cs="Arial"/>
          <w:color w:val="000000"/>
        </w:rPr>
        <w:t xml:space="preserve"> check in order to satisfy ourselves that there is nothing in your criminal convictions history which makes you unsuitable for the role. </w:t>
      </w:r>
    </w:p>
    <w:p w14:paraId="241AF936" w14:textId="77777777" w:rsidR="00302D2F" w:rsidRPr="00610D32" w:rsidRDefault="00302D2F" w:rsidP="00302D2F">
      <w:pPr>
        <w:spacing w:after="0" w:line="240" w:lineRule="auto"/>
        <w:jc w:val="both"/>
        <w:rPr>
          <w:rFonts w:ascii="Arial" w:eastAsia="Times New Roman" w:hAnsi="Arial" w:cs="Arial"/>
          <w:color w:val="000000"/>
        </w:rPr>
      </w:pPr>
    </w:p>
    <w:p w14:paraId="39D74CC2"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AUTOMATED DECISION MAKING </w:t>
      </w:r>
    </w:p>
    <w:p w14:paraId="13A8748A"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You will not be subject to decisions that will have a significant impact on you based solely on automated decision-making.</w:t>
      </w:r>
    </w:p>
    <w:p w14:paraId="408B7F3D" w14:textId="77777777" w:rsidR="00302D2F" w:rsidRPr="00610D32" w:rsidRDefault="00302D2F" w:rsidP="00302D2F">
      <w:pPr>
        <w:spacing w:after="0" w:line="240" w:lineRule="auto"/>
        <w:jc w:val="both"/>
        <w:rPr>
          <w:rFonts w:ascii="Arial" w:eastAsia="Times New Roman" w:hAnsi="Arial" w:cs="Arial"/>
          <w:color w:val="000000"/>
        </w:rPr>
      </w:pPr>
    </w:p>
    <w:p w14:paraId="429D2E56"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SHARING</w:t>
      </w:r>
    </w:p>
    <w:p w14:paraId="230777A7"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b/>
          <w:color w:val="000000"/>
          <w:kern w:val="28"/>
        </w:rPr>
        <w:t>Why might you share my personal information with third parties?</w:t>
      </w:r>
    </w:p>
    <w:p w14:paraId="70861669" w14:textId="77777777" w:rsidR="00302D2F" w:rsidRPr="00610D32" w:rsidRDefault="00302D2F" w:rsidP="00302D2F">
      <w:pPr>
        <w:spacing w:after="0" w:line="240" w:lineRule="auto"/>
        <w:jc w:val="both"/>
        <w:rPr>
          <w:rFonts w:ascii="Arial" w:eastAsia="Times New Roman" w:hAnsi="Arial" w:cs="Arial"/>
          <w:color w:val="FF0000"/>
        </w:rPr>
      </w:pPr>
      <w:r w:rsidRPr="00610D32">
        <w:rPr>
          <w:rFonts w:ascii="Arial" w:eastAsia="Times New Roman" w:hAnsi="Arial" w:cs="Arial"/>
          <w:color w:val="000000"/>
        </w:rPr>
        <w:t xml:space="preserve">We may share information relevant to any request by you for adjustments to the recruitment process </w:t>
      </w:r>
      <w:proofErr w:type="gramStart"/>
      <w:r w:rsidRPr="00610D32">
        <w:rPr>
          <w:rFonts w:ascii="Arial" w:eastAsia="Times New Roman" w:hAnsi="Arial" w:cs="Arial"/>
          <w:color w:val="000000"/>
        </w:rPr>
        <w:t>as a result of</w:t>
      </w:r>
      <w:proofErr w:type="gramEnd"/>
      <w:r w:rsidRPr="00610D32">
        <w:rPr>
          <w:rFonts w:ascii="Arial" w:eastAsia="Times New Roman" w:hAnsi="Arial" w:cs="Arial"/>
          <w:color w:val="000000"/>
        </w:rPr>
        <w:t xml:space="preserve"> an </w:t>
      </w:r>
      <w:r w:rsidRPr="00610D32">
        <w:rPr>
          <w:rFonts w:ascii="Arial" w:eastAsia="Times New Roman" w:hAnsi="Arial" w:cs="Arial"/>
        </w:rPr>
        <w:t xml:space="preserve">underlying medical condition or disability with medical / occupational health professionals to enable us to identify what, if any, adjustments are needed in the recruitment process and, if you are successful, once you start work. Our legal basis for sharing this information is that it is necessary for entry into a contract; it is in our legitimate interest to consider adjustments to enable job applicants to participate fully in the recruitment process and it is necessary to comply with our legal obligations. </w:t>
      </w:r>
    </w:p>
    <w:p w14:paraId="6316A4B1" w14:textId="77777777" w:rsidR="00302D2F" w:rsidRPr="00610D32" w:rsidRDefault="00302D2F" w:rsidP="00302D2F">
      <w:pPr>
        <w:spacing w:after="0" w:line="240" w:lineRule="auto"/>
        <w:jc w:val="both"/>
        <w:rPr>
          <w:rFonts w:ascii="Arial" w:eastAsia="Times New Roman" w:hAnsi="Arial" w:cs="Arial"/>
          <w:color w:val="000000"/>
        </w:rPr>
      </w:pPr>
    </w:p>
    <w:p w14:paraId="76B8FF87"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personal data that is relevant, where appropriate, with our legal and other professional advisers, </w:t>
      </w:r>
      <w:proofErr w:type="gramStart"/>
      <w:r w:rsidRPr="00610D32">
        <w:rPr>
          <w:rFonts w:ascii="Arial" w:eastAsia="Times New Roman" w:hAnsi="Arial" w:cs="Arial"/>
          <w:color w:val="000000"/>
        </w:rPr>
        <w:t>in order to</w:t>
      </w:r>
      <w:proofErr w:type="gramEnd"/>
      <w:r w:rsidRPr="00610D32">
        <w:rPr>
          <w:rFonts w:ascii="Arial" w:eastAsia="Times New Roman" w:hAnsi="Arial" w:cs="Arial"/>
          <w:color w:val="000000"/>
        </w:rPr>
        <w:t xml:space="preserve">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 and obligations and appropriately defend ourselves from potential claims; it is necessary to comply with our legal obligations / exercise legal rights in the field of employment and it is necessary to establish, exercise or defend legal claims. </w:t>
      </w:r>
    </w:p>
    <w:p w14:paraId="322FC718" w14:textId="77777777" w:rsidR="00302D2F" w:rsidRPr="00610D32" w:rsidRDefault="00302D2F" w:rsidP="00302D2F">
      <w:pPr>
        <w:spacing w:after="0" w:line="240" w:lineRule="auto"/>
        <w:jc w:val="both"/>
        <w:rPr>
          <w:rFonts w:ascii="Arial" w:eastAsia="Times New Roman" w:hAnsi="Arial" w:cs="Arial"/>
          <w:color w:val="000000"/>
        </w:rPr>
      </w:pPr>
    </w:p>
    <w:p w14:paraId="6DF5B0AB"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 </w:t>
      </w:r>
    </w:p>
    <w:p w14:paraId="05877EDE" w14:textId="77777777" w:rsidR="00302D2F" w:rsidRPr="00610D32" w:rsidRDefault="00302D2F" w:rsidP="00302D2F">
      <w:pPr>
        <w:spacing w:after="0" w:line="240" w:lineRule="auto"/>
        <w:jc w:val="both"/>
        <w:rPr>
          <w:rFonts w:ascii="Arial" w:eastAsia="Times New Roman" w:hAnsi="Arial" w:cs="Arial"/>
          <w:color w:val="000000"/>
        </w:rPr>
      </w:pPr>
    </w:p>
    <w:p w14:paraId="3A1AD01C"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lastRenderedPageBreak/>
        <w:t>DATA SECURITY</w:t>
      </w:r>
    </w:p>
    <w:p w14:paraId="31AE8443"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Invest NI maintains an Information Security Management System certified to the international security standard ISO 27001 to protect the confidentiality, integrity, and availability of corporate information, including your personal data. We have put in place appropriate security measures to prevent your personal information from being accidentally lost, used, or accessed in an unauthorised way, altered, or disclosed. These include physical and administrative security measures at our offices, firewalls and continuously updated anti-virus programmes and encrypted storage. In addition, we limit access to your personal information to those employees, agents, contractors and other third parties who have a business need-to-know. They will only process your personal information on our instructions, and they are subject to a duty of confidentiality. We have put in place procedures to deal with any suspected data security breach and will notify you and any applicable regulator of a suspected breach where we are legally required to do so.</w:t>
      </w:r>
    </w:p>
    <w:p w14:paraId="0F14B9C3" w14:textId="77777777" w:rsidR="00302D2F" w:rsidRPr="00610D32" w:rsidRDefault="00302D2F" w:rsidP="00302D2F">
      <w:pPr>
        <w:tabs>
          <w:tab w:val="left" w:pos="6435"/>
        </w:tabs>
        <w:spacing w:after="0" w:line="240" w:lineRule="auto"/>
        <w:jc w:val="both"/>
        <w:rPr>
          <w:rFonts w:ascii="Arial" w:eastAsia="Calibri" w:hAnsi="Arial" w:cs="Arial"/>
          <w:lang w:val="en-US"/>
        </w:rPr>
      </w:pPr>
    </w:p>
    <w:p w14:paraId="292722E4" w14:textId="77777777" w:rsidR="00302D2F" w:rsidRPr="00610D32" w:rsidRDefault="00302D2F" w:rsidP="00302D2F">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Our Company data is stored in the following locations:</w:t>
      </w:r>
    </w:p>
    <w:p w14:paraId="5D724F61" w14:textId="77777777" w:rsidR="00302D2F" w:rsidRPr="00610D32" w:rsidRDefault="00302D2F" w:rsidP="00302D2F">
      <w:pPr>
        <w:numPr>
          <w:ilvl w:val="0"/>
          <w:numId w:val="6"/>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On ICT systems located in Invest NI Belfast and Newry Offices.</w:t>
      </w:r>
    </w:p>
    <w:p w14:paraId="055C322E" w14:textId="77777777" w:rsidR="00302D2F" w:rsidRPr="00610D32" w:rsidRDefault="00302D2F" w:rsidP="00302D2F">
      <w:pPr>
        <w:numPr>
          <w:ilvl w:val="0"/>
          <w:numId w:val="6"/>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Locked filing cabinets.</w:t>
      </w:r>
    </w:p>
    <w:p w14:paraId="3CFDBE71" w14:textId="77777777" w:rsidR="00302D2F" w:rsidRDefault="00302D2F" w:rsidP="00302D2F">
      <w:pPr>
        <w:numPr>
          <w:ilvl w:val="0"/>
          <w:numId w:val="6"/>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Secure Off-Site Storage.</w:t>
      </w:r>
    </w:p>
    <w:p w14:paraId="6D7FC393" w14:textId="77777777" w:rsidR="00302D2F" w:rsidRDefault="00302D2F" w:rsidP="00302D2F">
      <w:pPr>
        <w:numPr>
          <w:ilvl w:val="0"/>
          <w:numId w:val="6"/>
        </w:numPr>
        <w:tabs>
          <w:tab w:val="left" w:pos="6435"/>
        </w:tabs>
        <w:spacing w:after="0" w:line="240" w:lineRule="auto"/>
        <w:contextualSpacing/>
        <w:jc w:val="both"/>
        <w:rPr>
          <w:rFonts w:ascii="Arial" w:eastAsia="Times New Roman" w:hAnsi="Arial" w:cs="Arial"/>
        </w:rPr>
      </w:pPr>
      <w:r>
        <w:rPr>
          <w:rFonts w:ascii="Arial" w:eastAsia="Times New Roman" w:hAnsi="Arial" w:cs="Arial"/>
        </w:rPr>
        <w:t>Microsoft 365 Services including Exchange, Sharepoint and Teams.</w:t>
      </w:r>
    </w:p>
    <w:p w14:paraId="597EC607" w14:textId="77777777" w:rsidR="00302D2F" w:rsidRPr="00610D32" w:rsidRDefault="00302D2F" w:rsidP="00302D2F">
      <w:pPr>
        <w:tabs>
          <w:tab w:val="left" w:pos="6435"/>
        </w:tabs>
        <w:spacing w:after="0" w:line="240" w:lineRule="auto"/>
        <w:ind w:left="360"/>
        <w:contextualSpacing/>
        <w:jc w:val="both"/>
        <w:rPr>
          <w:rFonts w:ascii="Arial" w:eastAsia="Times New Roman" w:hAnsi="Arial" w:cs="Arial"/>
        </w:rPr>
      </w:pPr>
    </w:p>
    <w:p w14:paraId="6F7FDC79"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DATA RETENTION </w:t>
      </w:r>
    </w:p>
    <w:p w14:paraId="1739F74F"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p>
    <w:p w14:paraId="25D1542A" w14:textId="77777777" w:rsidR="00302D2F" w:rsidRPr="00610D32" w:rsidRDefault="00302D2F" w:rsidP="00302D2F">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long will you use my information for?</w:t>
      </w:r>
    </w:p>
    <w:p w14:paraId="6A968727"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retain your personal information for a period of 3 years after we have communicated to you our decision about whether to appoint you to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14:paraId="2BCBD057" w14:textId="77777777" w:rsidR="00302D2F" w:rsidRPr="00610D32" w:rsidRDefault="00302D2F" w:rsidP="00302D2F">
      <w:pPr>
        <w:spacing w:after="0" w:line="240" w:lineRule="auto"/>
        <w:jc w:val="both"/>
        <w:rPr>
          <w:rFonts w:ascii="Arial" w:eastAsia="Times New Roman" w:hAnsi="Arial" w:cs="Arial"/>
          <w:color w:val="000000"/>
        </w:rPr>
      </w:pPr>
    </w:p>
    <w:p w14:paraId="45046608"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If we wish to retain your personal information on file, on the basis that a further opportunity may arise in future and we may wish to consider you for that, we will write to you separately</w:t>
      </w:r>
      <w:r>
        <w:rPr>
          <w:rFonts w:ascii="Arial" w:eastAsia="Times New Roman" w:hAnsi="Arial" w:cs="Arial"/>
          <w:color w:val="000000"/>
        </w:rPr>
        <w:t>.</w:t>
      </w:r>
    </w:p>
    <w:p w14:paraId="54CB253C" w14:textId="77777777" w:rsidR="00302D2F" w:rsidRPr="00610D32" w:rsidRDefault="00302D2F" w:rsidP="00302D2F">
      <w:pPr>
        <w:spacing w:after="0" w:line="240" w:lineRule="auto"/>
        <w:jc w:val="both"/>
        <w:rPr>
          <w:rFonts w:ascii="Arial" w:eastAsia="Times New Roman" w:hAnsi="Arial" w:cs="Arial"/>
          <w:color w:val="000000"/>
        </w:rPr>
      </w:pPr>
    </w:p>
    <w:p w14:paraId="106050F5"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r w:rsidRPr="00610D32">
        <w:rPr>
          <w:rFonts w:ascii="Arial" w:eastAsia="Times New Roman" w:hAnsi="Arial" w:cs="Arial"/>
          <w:b/>
          <w:color w:val="000000"/>
          <w:kern w:val="28"/>
        </w:rPr>
        <w:t>YOUR RIGHTS</w:t>
      </w:r>
    </w:p>
    <w:p w14:paraId="5A0E7888"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Under certain circumstances, by law you have the right to:</w:t>
      </w:r>
    </w:p>
    <w:p w14:paraId="7832D5B7"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access </w:t>
      </w:r>
      <w:r w:rsidRPr="00610D32">
        <w:rPr>
          <w:rFonts w:ascii="Arial" w:eastAsia="Times New Roman" w:hAnsi="Arial" w:cs="Arial"/>
          <w:color w:val="000000"/>
        </w:rPr>
        <w:t>to your personal information (commonly known as a "data subject access request"). This enables you to receive a copy of the personal information we hold about you and to check that we are lawfully processing it.</w:t>
      </w:r>
    </w:p>
    <w:p w14:paraId="513DC54A" w14:textId="77777777" w:rsidR="00302D2F" w:rsidRPr="00610D32" w:rsidRDefault="00302D2F" w:rsidP="00302D2F">
      <w:pPr>
        <w:spacing w:after="0" w:line="240" w:lineRule="auto"/>
        <w:ind w:left="1077" w:hanging="357"/>
        <w:jc w:val="both"/>
        <w:rPr>
          <w:rFonts w:ascii="Arial" w:eastAsia="Times New Roman" w:hAnsi="Arial" w:cs="Arial"/>
          <w:color w:val="000000"/>
        </w:rPr>
      </w:pPr>
    </w:p>
    <w:p w14:paraId="49C692CE"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correction </w:t>
      </w:r>
      <w:r w:rsidRPr="00610D32">
        <w:rPr>
          <w:rFonts w:ascii="Arial" w:eastAsia="Times New Roman" w:hAnsi="Arial" w:cs="Arial"/>
          <w:color w:val="000000"/>
        </w:rPr>
        <w:t>of the personal information that we hold about you. This enables you to have any incomplete or inaccurate information we hold about you corrected.</w:t>
      </w:r>
    </w:p>
    <w:p w14:paraId="61FACA64"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6D334B32"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erasure </w:t>
      </w:r>
      <w:r w:rsidRPr="00610D32">
        <w:rPr>
          <w:rFonts w:ascii="Arial" w:eastAsia="Times New Roman" w:hAnsi="Arial" w:cs="Arial"/>
          <w:color w:val="00000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3D8BA71"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0C7575DE"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Object to processing </w:t>
      </w:r>
      <w:r w:rsidRPr="00610D32">
        <w:rPr>
          <w:rFonts w:ascii="Arial" w:eastAsia="Times New Roman" w:hAnsi="Arial" w:cs="Arial"/>
          <w:color w:val="000000"/>
        </w:rPr>
        <w:t xml:space="preserve">of your personal information where we are relying on a legitimate interest (or those of a third party) and there is something about your </w:t>
      </w:r>
      <w:proofErr w:type="gramStart"/>
      <w:r w:rsidRPr="00610D32">
        <w:rPr>
          <w:rFonts w:ascii="Arial" w:eastAsia="Times New Roman" w:hAnsi="Arial" w:cs="Arial"/>
          <w:color w:val="000000"/>
        </w:rPr>
        <w:t>particular situation</w:t>
      </w:r>
      <w:proofErr w:type="gramEnd"/>
      <w:r w:rsidRPr="00610D32">
        <w:rPr>
          <w:rFonts w:ascii="Arial" w:eastAsia="Times New Roman" w:hAnsi="Arial" w:cs="Arial"/>
          <w:color w:val="000000"/>
        </w:rPr>
        <w:t xml:space="preserve"> which makes you want to object to processing on this ground. You also have the right to object where we are processing your personal information for direct marketing purposes.</w:t>
      </w:r>
    </w:p>
    <w:p w14:paraId="11377FF2"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19342688"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lastRenderedPageBreak/>
        <w:t xml:space="preserve">Request the restriction of processing </w:t>
      </w:r>
      <w:r w:rsidRPr="00610D32">
        <w:rPr>
          <w:rFonts w:ascii="Arial" w:eastAsia="Times New Roman" w:hAnsi="Arial" w:cs="Arial"/>
          <w:color w:val="000000"/>
        </w:rPr>
        <w:t>of your personal information. This enables you to ask us to suspend the processing of personal information about you, for example if you want us to establish its accuracy or the reason for processing it.</w:t>
      </w:r>
    </w:p>
    <w:p w14:paraId="00B6EB0E"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04641BAE"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the transfer </w:t>
      </w:r>
      <w:r w:rsidRPr="00610D32">
        <w:rPr>
          <w:rFonts w:ascii="Arial" w:eastAsia="Times New Roman" w:hAnsi="Arial" w:cs="Arial"/>
          <w:color w:val="000000"/>
        </w:rPr>
        <w:t xml:space="preserve">of your personal information to another party. </w:t>
      </w:r>
    </w:p>
    <w:p w14:paraId="0F86A068" w14:textId="77777777" w:rsidR="00302D2F" w:rsidRPr="00610D32" w:rsidRDefault="00302D2F" w:rsidP="00302D2F">
      <w:pPr>
        <w:spacing w:after="0" w:line="240" w:lineRule="auto"/>
        <w:ind w:left="1077" w:hanging="357"/>
        <w:jc w:val="both"/>
        <w:rPr>
          <w:rFonts w:ascii="Arial" w:eastAsia="Times New Roman" w:hAnsi="Arial" w:cs="Arial"/>
          <w:color w:val="000000"/>
        </w:rPr>
      </w:pPr>
    </w:p>
    <w:p w14:paraId="3AC46B9D"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If you want to review, verify, </w:t>
      </w:r>
      <w:proofErr w:type="gramStart"/>
      <w:r w:rsidRPr="00610D32">
        <w:rPr>
          <w:rFonts w:ascii="Arial" w:eastAsia="Times New Roman" w:hAnsi="Arial" w:cs="Arial"/>
          <w:color w:val="000000"/>
        </w:rPr>
        <w:t>correct</w:t>
      </w:r>
      <w:proofErr w:type="gramEnd"/>
      <w:r w:rsidRPr="00610D32">
        <w:rPr>
          <w:rFonts w:ascii="Arial" w:eastAsia="Times New Roman" w:hAnsi="Arial" w:cs="Arial"/>
          <w:color w:val="000000"/>
        </w:rPr>
        <w:t xml:space="preserve"> or request erasure of your personal information, object to the processing of your personal data, or request that we transfer a copy of your personal information to another party, please contact us as at </w:t>
      </w:r>
      <w:hyperlink r:id="rId19" w:history="1">
        <w:r w:rsidRPr="00610D32">
          <w:rPr>
            <w:rFonts w:ascii="Arial" w:eastAsia="Times New Roman" w:hAnsi="Arial" w:cs="Arial"/>
            <w:color w:val="0000FF"/>
            <w:u w:val="single"/>
          </w:rPr>
          <w:t>dpo@investni.com</w:t>
        </w:r>
      </w:hyperlink>
      <w:r w:rsidRPr="00610D32">
        <w:rPr>
          <w:rFonts w:ascii="Arial" w:eastAsia="Times New Roman" w:hAnsi="Arial" w:cs="Arial"/>
          <w:color w:val="000000"/>
        </w:rPr>
        <w:t>.</w:t>
      </w:r>
    </w:p>
    <w:p w14:paraId="1C613897" w14:textId="77777777" w:rsidR="00302D2F" w:rsidRPr="00610D32" w:rsidRDefault="00302D2F" w:rsidP="00302D2F">
      <w:pPr>
        <w:spacing w:after="0" w:line="240" w:lineRule="auto"/>
        <w:jc w:val="both"/>
        <w:rPr>
          <w:rFonts w:ascii="Arial" w:eastAsia="Times New Roman" w:hAnsi="Arial" w:cs="Arial"/>
          <w:color w:val="000000"/>
        </w:rPr>
      </w:pPr>
    </w:p>
    <w:p w14:paraId="58C4BAA4" w14:textId="77777777" w:rsidR="00302D2F" w:rsidRPr="00610D32" w:rsidRDefault="00302D2F" w:rsidP="00302D2F">
      <w:pPr>
        <w:jc w:val="both"/>
        <w:rPr>
          <w:rFonts w:ascii="Arial" w:eastAsia="Times New Roman" w:hAnsi="Arial" w:cs="Times New Roman"/>
          <w:b/>
          <w:sz w:val="24"/>
          <w:szCs w:val="20"/>
        </w:rPr>
      </w:pPr>
      <w:r w:rsidRPr="00610D32">
        <w:rPr>
          <w:rFonts w:ascii="Arial" w:eastAsia="Times New Roman" w:hAnsi="Arial" w:cs="Arial"/>
          <w:color w:val="000000"/>
        </w:rPr>
        <w:t xml:space="preserve">Note too that you have the right to make a complaint at any time to the Information Commissioner’s Office (ICO), the UK supervisory authority for data protection issues. Details of how to contact the ICO can be found on its website: </w:t>
      </w:r>
      <w:hyperlink r:id="rId20" w:history="1">
        <w:r w:rsidRPr="00610D32">
          <w:rPr>
            <w:rFonts w:ascii="Arial" w:eastAsia="Times New Roman" w:hAnsi="Arial" w:cs="Arial"/>
            <w:color w:val="0000FF"/>
            <w:u w:val="single"/>
          </w:rPr>
          <w:t>http://ico.org.uk</w:t>
        </w:r>
      </w:hyperlink>
    </w:p>
    <w:p w14:paraId="03DA620E" w14:textId="77777777" w:rsidR="00F943A5" w:rsidRPr="002B0E85" w:rsidRDefault="00F943A5">
      <w:pPr>
        <w:rPr>
          <w:rFonts w:ascii="Arial" w:hAnsi="Arial"/>
          <w:sz w:val="24"/>
        </w:rPr>
      </w:pPr>
    </w:p>
    <w:sectPr w:rsidR="00F943A5" w:rsidRPr="002B0E85">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A7A6" w14:textId="77777777" w:rsidR="002E375B" w:rsidRDefault="002E375B" w:rsidP="00302D2F">
      <w:pPr>
        <w:spacing w:after="0" w:line="240" w:lineRule="auto"/>
      </w:pPr>
      <w:r>
        <w:separator/>
      </w:r>
    </w:p>
  </w:endnote>
  <w:endnote w:type="continuationSeparator" w:id="0">
    <w:p w14:paraId="5143CFDE" w14:textId="77777777" w:rsidR="002E375B" w:rsidRDefault="002E375B" w:rsidP="0030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NorthernIreland">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A55F" w14:textId="77777777" w:rsidR="005F1286" w:rsidRDefault="005F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51543913"/>
      <w:docPartObj>
        <w:docPartGallery w:val="Page Numbers (Top of Page)"/>
        <w:docPartUnique/>
      </w:docPartObj>
    </w:sdtPr>
    <w:sdtEndPr/>
    <w:sdtContent>
      <w:p w14:paraId="1DB8655C" w14:textId="69AAAF97" w:rsidR="00302D2F" w:rsidRPr="004628A4" w:rsidRDefault="009723AE" w:rsidP="00302D2F">
        <w:pPr>
          <w:tabs>
            <w:tab w:val="center" w:pos="4513"/>
            <w:tab w:val="right" w:pos="9026"/>
          </w:tabs>
          <w:spacing w:after="0" w:line="240" w:lineRule="auto"/>
          <w:rPr>
            <w:rFonts w:ascii="Arial" w:hAnsi="Arial" w:cs="Arial"/>
            <w:sz w:val="16"/>
            <w:szCs w:val="16"/>
          </w:rPr>
        </w:pPr>
        <w:r>
          <w:rPr>
            <w:rFonts w:ascii="Arial" w:hAnsi="Arial" w:cs="Arial"/>
            <w:sz w:val="16"/>
            <w:szCs w:val="16"/>
          </w:rPr>
          <w:t>T</w:t>
        </w:r>
        <w:r w:rsidR="005F1286">
          <w:rPr>
            <w:rFonts w:ascii="Arial" w:hAnsi="Arial" w:cs="Arial"/>
            <w:sz w:val="16"/>
            <w:szCs w:val="16"/>
          </w:rPr>
          <w:t>EO</w:t>
        </w:r>
        <w:r w:rsidR="58325BF6" w:rsidRPr="58325BF6">
          <w:rPr>
            <w:rFonts w:ascii="Arial" w:hAnsi="Arial" w:cs="Arial"/>
            <w:sz w:val="16"/>
            <w:szCs w:val="16"/>
          </w:rPr>
          <w:t>/24</w:t>
        </w:r>
        <w:r w:rsidR="00302D2F">
          <w:tab/>
        </w:r>
        <w:r w:rsidR="00302D2F">
          <w:tab/>
        </w:r>
        <w:r w:rsidR="58325BF6" w:rsidRPr="58325BF6">
          <w:rPr>
            <w:rFonts w:ascii="Arial" w:hAnsi="Arial" w:cs="Arial"/>
            <w:b/>
            <w:bCs/>
            <w:sz w:val="16"/>
            <w:szCs w:val="16"/>
          </w:rPr>
          <w:t xml:space="preserve">Page </w:t>
        </w:r>
        <w:r w:rsidR="00302D2F" w:rsidRPr="58325BF6">
          <w:rPr>
            <w:rFonts w:ascii="Arial" w:hAnsi="Arial" w:cs="Arial"/>
            <w:b/>
            <w:bCs/>
            <w:sz w:val="16"/>
            <w:szCs w:val="16"/>
          </w:rPr>
          <w:fldChar w:fldCharType="begin"/>
        </w:r>
        <w:r w:rsidR="00302D2F" w:rsidRPr="58325BF6">
          <w:rPr>
            <w:rFonts w:ascii="Arial" w:hAnsi="Arial" w:cs="Arial"/>
            <w:b/>
            <w:bCs/>
            <w:sz w:val="16"/>
            <w:szCs w:val="16"/>
          </w:rPr>
          <w:instrText xml:space="preserve"> PAGE </w:instrText>
        </w:r>
        <w:r w:rsidR="00302D2F" w:rsidRPr="58325BF6">
          <w:rPr>
            <w:rFonts w:ascii="Arial" w:hAnsi="Arial" w:cs="Arial"/>
            <w:b/>
            <w:bCs/>
            <w:sz w:val="16"/>
            <w:szCs w:val="16"/>
          </w:rPr>
          <w:fldChar w:fldCharType="separate"/>
        </w:r>
        <w:r w:rsidR="58325BF6" w:rsidRPr="58325BF6">
          <w:rPr>
            <w:rFonts w:ascii="Arial" w:hAnsi="Arial" w:cs="Arial"/>
            <w:b/>
            <w:bCs/>
            <w:sz w:val="16"/>
            <w:szCs w:val="16"/>
          </w:rPr>
          <w:t>1</w:t>
        </w:r>
        <w:r w:rsidR="00302D2F" w:rsidRPr="58325BF6">
          <w:rPr>
            <w:rFonts w:ascii="Arial" w:hAnsi="Arial" w:cs="Arial"/>
            <w:b/>
            <w:bCs/>
            <w:sz w:val="16"/>
            <w:szCs w:val="16"/>
          </w:rPr>
          <w:fldChar w:fldCharType="end"/>
        </w:r>
        <w:r w:rsidR="58325BF6" w:rsidRPr="58325BF6">
          <w:rPr>
            <w:rFonts w:ascii="Arial" w:hAnsi="Arial" w:cs="Arial"/>
            <w:b/>
            <w:bCs/>
            <w:sz w:val="16"/>
            <w:szCs w:val="16"/>
          </w:rPr>
          <w:t xml:space="preserve"> of </w:t>
        </w:r>
        <w:r w:rsidR="00302D2F" w:rsidRPr="58325BF6">
          <w:rPr>
            <w:rFonts w:ascii="Arial" w:hAnsi="Arial" w:cs="Arial"/>
            <w:b/>
            <w:bCs/>
            <w:sz w:val="16"/>
            <w:szCs w:val="16"/>
          </w:rPr>
          <w:fldChar w:fldCharType="begin"/>
        </w:r>
        <w:r w:rsidR="00302D2F" w:rsidRPr="58325BF6">
          <w:rPr>
            <w:rFonts w:ascii="Arial" w:hAnsi="Arial" w:cs="Arial"/>
            <w:b/>
            <w:bCs/>
            <w:sz w:val="16"/>
            <w:szCs w:val="16"/>
          </w:rPr>
          <w:instrText xml:space="preserve"> NUMPAGES  </w:instrText>
        </w:r>
        <w:r w:rsidR="00302D2F" w:rsidRPr="58325BF6">
          <w:rPr>
            <w:rFonts w:ascii="Arial" w:hAnsi="Arial" w:cs="Arial"/>
            <w:b/>
            <w:bCs/>
            <w:sz w:val="16"/>
            <w:szCs w:val="16"/>
          </w:rPr>
          <w:fldChar w:fldCharType="separate"/>
        </w:r>
        <w:r w:rsidR="58325BF6" w:rsidRPr="58325BF6">
          <w:rPr>
            <w:rFonts w:ascii="Arial" w:hAnsi="Arial" w:cs="Arial"/>
            <w:b/>
            <w:bCs/>
            <w:sz w:val="16"/>
            <w:szCs w:val="16"/>
          </w:rPr>
          <w:t>20</w:t>
        </w:r>
        <w:r w:rsidR="00302D2F" w:rsidRPr="58325BF6">
          <w:rPr>
            <w:rFonts w:ascii="Arial" w:hAnsi="Arial" w:cs="Arial"/>
            <w:b/>
            <w:bCs/>
            <w:sz w:val="16"/>
            <w:szCs w:val="16"/>
          </w:rPr>
          <w:fldChar w:fldCharType="end"/>
        </w:r>
      </w:p>
    </w:sdtContent>
  </w:sdt>
  <w:p w14:paraId="574D3073" w14:textId="77777777" w:rsidR="00302D2F" w:rsidRDefault="00302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EC45" w14:textId="77777777" w:rsidR="005F1286" w:rsidRDefault="005F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38C1" w14:textId="77777777" w:rsidR="002E375B" w:rsidRDefault="002E375B" w:rsidP="00302D2F">
      <w:pPr>
        <w:spacing w:after="0" w:line="240" w:lineRule="auto"/>
      </w:pPr>
      <w:r>
        <w:separator/>
      </w:r>
    </w:p>
  </w:footnote>
  <w:footnote w:type="continuationSeparator" w:id="0">
    <w:p w14:paraId="7947BAC2" w14:textId="77777777" w:rsidR="002E375B" w:rsidRDefault="002E375B" w:rsidP="00302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5475" w14:textId="77777777" w:rsidR="005F1286" w:rsidRDefault="005F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325BF6" w14:paraId="3124166E" w14:textId="77777777" w:rsidTr="58325BF6">
      <w:trPr>
        <w:trHeight w:val="300"/>
      </w:trPr>
      <w:tc>
        <w:tcPr>
          <w:tcW w:w="3005" w:type="dxa"/>
        </w:tcPr>
        <w:p w14:paraId="30A554F8" w14:textId="745A67EB" w:rsidR="58325BF6" w:rsidRDefault="58325BF6" w:rsidP="58325BF6">
          <w:pPr>
            <w:pStyle w:val="Header"/>
            <w:ind w:left="-115"/>
          </w:pPr>
        </w:p>
      </w:tc>
      <w:tc>
        <w:tcPr>
          <w:tcW w:w="3005" w:type="dxa"/>
        </w:tcPr>
        <w:p w14:paraId="445F5A61" w14:textId="6B88005F" w:rsidR="58325BF6" w:rsidRDefault="58325BF6" w:rsidP="58325BF6">
          <w:pPr>
            <w:pStyle w:val="Header"/>
            <w:jc w:val="center"/>
          </w:pPr>
        </w:p>
      </w:tc>
      <w:tc>
        <w:tcPr>
          <w:tcW w:w="3005" w:type="dxa"/>
        </w:tcPr>
        <w:p w14:paraId="2749131C" w14:textId="4281CB4E" w:rsidR="58325BF6" w:rsidRDefault="58325BF6" w:rsidP="58325BF6">
          <w:pPr>
            <w:pStyle w:val="Header"/>
            <w:ind w:right="-115"/>
            <w:jc w:val="right"/>
          </w:pPr>
        </w:p>
      </w:tc>
    </w:tr>
  </w:tbl>
  <w:p w14:paraId="1BE92E6F" w14:textId="39568199" w:rsidR="58325BF6" w:rsidRDefault="58325BF6" w:rsidP="58325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D940" w14:textId="77777777" w:rsidR="005F1286" w:rsidRDefault="005F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3A1"/>
    <w:multiLevelType w:val="multilevel"/>
    <w:tmpl w:val="54128B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B3FDF"/>
    <w:multiLevelType w:val="hybridMultilevel"/>
    <w:tmpl w:val="40FED762"/>
    <w:lvl w:ilvl="0" w:tplc="7A5CA096">
      <w:start w:val="2"/>
      <w:numFmt w:val="decimal"/>
      <w:lvlText w:val="%1."/>
      <w:lvlJc w:val="left"/>
      <w:pPr>
        <w:ind w:left="720" w:hanging="360"/>
      </w:pPr>
    </w:lvl>
    <w:lvl w:ilvl="1" w:tplc="3150427C">
      <w:start w:val="1"/>
      <w:numFmt w:val="lowerLetter"/>
      <w:lvlText w:val="%2."/>
      <w:lvlJc w:val="left"/>
      <w:pPr>
        <w:ind w:left="1440" w:hanging="360"/>
      </w:pPr>
    </w:lvl>
    <w:lvl w:ilvl="2" w:tplc="E5AA39A0">
      <w:start w:val="1"/>
      <w:numFmt w:val="lowerRoman"/>
      <w:lvlText w:val="%3."/>
      <w:lvlJc w:val="right"/>
      <w:pPr>
        <w:ind w:left="2160" w:hanging="180"/>
      </w:pPr>
    </w:lvl>
    <w:lvl w:ilvl="3" w:tplc="2A288DEE">
      <w:start w:val="1"/>
      <w:numFmt w:val="decimal"/>
      <w:lvlText w:val="%4."/>
      <w:lvlJc w:val="left"/>
      <w:pPr>
        <w:ind w:left="2880" w:hanging="360"/>
      </w:pPr>
    </w:lvl>
    <w:lvl w:ilvl="4" w:tplc="7068BE54">
      <w:start w:val="1"/>
      <w:numFmt w:val="lowerLetter"/>
      <w:lvlText w:val="%5."/>
      <w:lvlJc w:val="left"/>
      <w:pPr>
        <w:ind w:left="3600" w:hanging="360"/>
      </w:pPr>
    </w:lvl>
    <w:lvl w:ilvl="5" w:tplc="2EFE3B40">
      <w:start w:val="1"/>
      <w:numFmt w:val="lowerRoman"/>
      <w:lvlText w:val="%6."/>
      <w:lvlJc w:val="right"/>
      <w:pPr>
        <w:ind w:left="4320" w:hanging="180"/>
      </w:pPr>
    </w:lvl>
    <w:lvl w:ilvl="6" w:tplc="8B5A63B0">
      <w:start w:val="1"/>
      <w:numFmt w:val="decimal"/>
      <w:lvlText w:val="%7."/>
      <w:lvlJc w:val="left"/>
      <w:pPr>
        <w:ind w:left="5040" w:hanging="360"/>
      </w:pPr>
    </w:lvl>
    <w:lvl w:ilvl="7" w:tplc="D7E61CDE">
      <w:start w:val="1"/>
      <w:numFmt w:val="lowerLetter"/>
      <w:lvlText w:val="%8."/>
      <w:lvlJc w:val="left"/>
      <w:pPr>
        <w:ind w:left="5760" w:hanging="360"/>
      </w:pPr>
    </w:lvl>
    <w:lvl w:ilvl="8" w:tplc="DEDAD1EC">
      <w:start w:val="1"/>
      <w:numFmt w:val="lowerRoman"/>
      <w:lvlText w:val="%9."/>
      <w:lvlJc w:val="right"/>
      <w:pPr>
        <w:ind w:left="6480" w:hanging="180"/>
      </w:pPr>
    </w:lvl>
  </w:abstractNum>
  <w:abstractNum w:abstractNumId="2" w15:restartNumberingAfterBreak="0">
    <w:nsid w:val="0C641776"/>
    <w:multiLevelType w:val="hybridMultilevel"/>
    <w:tmpl w:val="BF000EF2"/>
    <w:lvl w:ilvl="0" w:tplc="DF2AF6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B5BA4"/>
    <w:multiLevelType w:val="multilevel"/>
    <w:tmpl w:val="C3C0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745BC"/>
    <w:multiLevelType w:val="multilevel"/>
    <w:tmpl w:val="20141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D644A"/>
    <w:multiLevelType w:val="hybridMultilevel"/>
    <w:tmpl w:val="F698EC4C"/>
    <w:lvl w:ilvl="0" w:tplc="0809000F">
      <w:start w:val="1"/>
      <w:numFmt w:val="decimal"/>
      <w:lvlText w:val="%1."/>
      <w:lvlJc w:val="left"/>
      <w:pPr>
        <w:ind w:left="1212"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6" w15:restartNumberingAfterBreak="0">
    <w:nsid w:val="1A1B2D92"/>
    <w:multiLevelType w:val="multilevel"/>
    <w:tmpl w:val="DC94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153D3"/>
    <w:multiLevelType w:val="multilevel"/>
    <w:tmpl w:val="0686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CC86D4"/>
    <w:multiLevelType w:val="hybridMultilevel"/>
    <w:tmpl w:val="F8A221D2"/>
    <w:lvl w:ilvl="0" w:tplc="D42E8A28">
      <w:start w:val="1"/>
      <w:numFmt w:val="decimal"/>
      <w:lvlText w:val="%1."/>
      <w:lvlJc w:val="left"/>
      <w:pPr>
        <w:ind w:left="720" w:hanging="360"/>
      </w:pPr>
    </w:lvl>
    <w:lvl w:ilvl="1" w:tplc="92344264">
      <w:start w:val="1"/>
      <w:numFmt w:val="lowerLetter"/>
      <w:lvlText w:val="%2."/>
      <w:lvlJc w:val="left"/>
      <w:pPr>
        <w:ind w:left="1440" w:hanging="360"/>
      </w:pPr>
    </w:lvl>
    <w:lvl w:ilvl="2" w:tplc="4B4AECB4">
      <w:start w:val="1"/>
      <w:numFmt w:val="lowerRoman"/>
      <w:lvlText w:val="%3."/>
      <w:lvlJc w:val="right"/>
      <w:pPr>
        <w:ind w:left="2160" w:hanging="180"/>
      </w:pPr>
    </w:lvl>
    <w:lvl w:ilvl="3" w:tplc="4BD0DA1E">
      <w:start w:val="1"/>
      <w:numFmt w:val="decimal"/>
      <w:lvlText w:val="%4."/>
      <w:lvlJc w:val="left"/>
      <w:pPr>
        <w:ind w:left="2880" w:hanging="360"/>
      </w:pPr>
    </w:lvl>
    <w:lvl w:ilvl="4" w:tplc="6F1E6E20">
      <w:start w:val="1"/>
      <w:numFmt w:val="lowerLetter"/>
      <w:lvlText w:val="%5."/>
      <w:lvlJc w:val="left"/>
      <w:pPr>
        <w:ind w:left="3600" w:hanging="360"/>
      </w:pPr>
    </w:lvl>
    <w:lvl w:ilvl="5" w:tplc="2B70D676">
      <w:start w:val="1"/>
      <w:numFmt w:val="lowerRoman"/>
      <w:lvlText w:val="%6."/>
      <w:lvlJc w:val="right"/>
      <w:pPr>
        <w:ind w:left="4320" w:hanging="180"/>
      </w:pPr>
    </w:lvl>
    <w:lvl w:ilvl="6" w:tplc="F7589B68">
      <w:start w:val="1"/>
      <w:numFmt w:val="decimal"/>
      <w:lvlText w:val="%7."/>
      <w:lvlJc w:val="left"/>
      <w:pPr>
        <w:ind w:left="5040" w:hanging="360"/>
      </w:pPr>
    </w:lvl>
    <w:lvl w:ilvl="7" w:tplc="668EB5E4">
      <w:start w:val="1"/>
      <w:numFmt w:val="lowerLetter"/>
      <w:lvlText w:val="%8."/>
      <w:lvlJc w:val="left"/>
      <w:pPr>
        <w:ind w:left="5760" w:hanging="360"/>
      </w:pPr>
    </w:lvl>
    <w:lvl w:ilvl="8" w:tplc="7BE6A0B8">
      <w:start w:val="1"/>
      <w:numFmt w:val="lowerRoman"/>
      <w:lvlText w:val="%9."/>
      <w:lvlJc w:val="right"/>
      <w:pPr>
        <w:ind w:left="6480" w:hanging="180"/>
      </w:pPr>
    </w:lvl>
  </w:abstractNum>
  <w:abstractNum w:abstractNumId="9" w15:restartNumberingAfterBreak="0">
    <w:nsid w:val="26787F3D"/>
    <w:multiLevelType w:val="hybridMultilevel"/>
    <w:tmpl w:val="1860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44B9F"/>
    <w:multiLevelType w:val="multilevel"/>
    <w:tmpl w:val="B82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AE2191"/>
    <w:multiLevelType w:val="multilevel"/>
    <w:tmpl w:val="F774B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44C3B"/>
    <w:multiLevelType w:val="multilevel"/>
    <w:tmpl w:val="73921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E44621"/>
    <w:multiLevelType w:val="hybridMultilevel"/>
    <w:tmpl w:val="564AB40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671160"/>
    <w:multiLevelType w:val="hybridMultilevel"/>
    <w:tmpl w:val="63926102"/>
    <w:lvl w:ilvl="0" w:tplc="0C022E5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9962BA"/>
    <w:multiLevelType w:val="multilevel"/>
    <w:tmpl w:val="7AA47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E46A9A"/>
    <w:multiLevelType w:val="multilevel"/>
    <w:tmpl w:val="D1AC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97D13CF"/>
    <w:multiLevelType w:val="multilevel"/>
    <w:tmpl w:val="3426F4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401DCE"/>
    <w:multiLevelType w:val="hybridMultilevel"/>
    <w:tmpl w:val="33DE532A"/>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3E01D7"/>
    <w:multiLevelType w:val="hybridMultilevel"/>
    <w:tmpl w:val="934C5B3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5037B4"/>
    <w:multiLevelType w:val="multilevel"/>
    <w:tmpl w:val="7A34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002ED4"/>
    <w:multiLevelType w:val="multilevel"/>
    <w:tmpl w:val="7150A7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1D1FE1"/>
    <w:multiLevelType w:val="hybridMultilevel"/>
    <w:tmpl w:val="4CD87D54"/>
    <w:lvl w:ilvl="0" w:tplc="0C022E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B7A203F"/>
    <w:multiLevelType w:val="multilevel"/>
    <w:tmpl w:val="9F146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7612A"/>
    <w:multiLevelType w:val="multilevel"/>
    <w:tmpl w:val="900C8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771E14"/>
    <w:multiLevelType w:val="multilevel"/>
    <w:tmpl w:val="5B288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65208E"/>
    <w:multiLevelType w:val="hybridMultilevel"/>
    <w:tmpl w:val="24D0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CB1452"/>
    <w:multiLevelType w:val="hybridMultilevel"/>
    <w:tmpl w:val="16808EE6"/>
    <w:lvl w:ilvl="0" w:tplc="B8BA70EA">
      <w:start w:val="1"/>
      <w:numFmt w:val="bullet"/>
      <w:lvlText w:val=""/>
      <w:lvlJc w:val="left"/>
      <w:pPr>
        <w:ind w:left="720" w:hanging="360"/>
      </w:pPr>
      <w:rPr>
        <w:rFonts w:ascii="Symbol" w:hAnsi="Symbol" w:hint="default"/>
      </w:rPr>
    </w:lvl>
    <w:lvl w:ilvl="1" w:tplc="39E6AE9A">
      <w:start w:val="1"/>
      <w:numFmt w:val="bullet"/>
      <w:lvlText w:val="o"/>
      <w:lvlJc w:val="left"/>
      <w:pPr>
        <w:ind w:left="1440" w:hanging="360"/>
      </w:pPr>
      <w:rPr>
        <w:rFonts w:ascii="Courier New" w:hAnsi="Courier New" w:hint="default"/>
      </w:rPr>
    </w:lvl>
    <w:lvl w:ilvl="2" w:tplc="E92CE40A">
      <w:start w:val="1"/>
      <w:numFmt w:val="bullet"/>
      <w:lvlText w:val=""/>
      <w:lvlJc w:val="left"/>
      <w:pPr>
        <w:ind w:left="2160" w:hanging="360"/>
      </w:pPr>
      <w:rPr>
        <w:rFonts w:ascii="Wingdings" w:hAnsi="Wingdings" w:hint="default"/>
      </w:rPr>
    </w:lvl>
    <w:lvl w:ilvl="3" w:tplc="160AD1C0">
      <w:start w:val="1"/>
      <w:numFmt w:val="bullet"/>
      <w:lvlText w:val=""/>
      <w:lvlJc w:val="left"/>
      <w:pPr>
        <w:ind w:left="2880" w:hanging="360"/>
      </w:pPr>
      <w:rPr>
        <w:rFonts w:ascii="Symbol" w:hAnsi="Symbol" w:hint="default"/>
      </w:rPr>
    </w:lvl>
    <w:lvl w:ilvl="4" w:tplc="4BA8F7C0">
      <w:start w:val="1"/>
      <w:numFmt w:val="bullet"/>
      <w:lvlText w:val="o"/>
      <w:lvlJc w:val="left"/>
      <w:pPr>
        <w:ind w:left="3600" w:hanging="360"/>
      </w:pPr>
      <w:rPr>
        <w:rFonts w:ascii="Courier New" w:hAnsi="Courier New" w:hint="default"/>
      </w:rPr>
    </w:lvl>
    <w:lvl w:ilvl="5" w:tplc="355C5A2C">
      <w:start w:val="1"/>
      <w:numFmt w:val="bullet"/>
      <w:lvlText w:val=""/>
      <w:lvlJc w:val="left"/>
      <w:pPr>
        <w:ind w:left="4320" w:hanging="360"/>
      </w:pPr>
      <w:rPr>
        <w:rFonts w:ascii="Wingdings" w:hAnsi="Wingdings" w:hint="default"/>
      </w:rPr>
    </w:lvl>
    <w:lvl w:ilvl="6" w:tplc="9C5E4792">
      <w:start w:val="1"/>
      <w:numFmt w:val="bullet"/>
      <w:lvlText w:val=""/>
      <w:lvlJc w:val="left"/>
      <w:pPr>
        <w:ind w:left="5040" w:hanging="360"/>
      </w:pPr>
      <w:rPr>
        <w:rFonts w:ascii="Symbol" w:hAnsi="Symbol" w:hint="default"/>
      </w:rPr>
    </w:lvl>
    <w:lvl w:ilvl="7" w:tplc="2362B8AE">
      <w:start w:val="1"/>
      <w:numFmt w:val="bullet"/>
      <w:lvlText w:val="o"/>
      <w:lvlJc w:val="left"/>
      <w:pPr>
        <w:ind w:left="5760" w:hanging="360"/>
      </w:pPr>
      <w:rPr>
        <w:rFonts w:ascii="Courier New" w:hAnsi="Courier New" w:hint="default"/>
      </w:rPr>
    </w:lvl>
    <w:lvl w:ilvl="8" w:tplc="73840FCE">
      <w:start w:val="1"/>
      <w:numFmt w:val="bullet"/>
      <w:lvlText w:val=""/>
      <w:lvlJc w:val="left"/>
      <w:pPr>
        <w:ind w:left="6480" w:hanging="360"/>
      </w:pPr>
      <w:rPr>
        <w:rFonts w:ascii="Wingdings" w:hAnsi="Wingdings" w:hint="default"/>
      </w:rPr>
    </w:lvl>
  </w:abstractNum>
  <w:abstractNum w:abstractNumId="30" w15:restartNumberingAfterBreak="0">
    <w:nsid w:val="7F8A19D6"/>
    <w:multiLevelType w:val="hybridMultilevel"/>
    <w:tmpl w:val="DBD86A2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9"/>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3"/>
  </w:num>
  <w:num w:numId="8">
    <w:abstractNumId w:val="14"/>
  </w:num>
  <w:num w:numId="9">
    <w:abstractNumId w:val="30"/>
  </w:num>
  <w:num w:numId="10">
    <w:abstractNumId w:val="19"/>
  </w:num>
  <w:num w:numId="11">
    <w:abstractNumId w:val="20"/>
  </w:num>
  <w:num w:numId="12">
    <w:abstractNumId w:val="28"/>
  </w:num>
  <w:num w:numId="13">
    <w:abstractNumId w:val="13"/>
  </w:num>
  <w:num w:numId="14">
    <w:abstractNumId w:val="9"/>
  </w:num>
  <w:num w:numId="15">
    <w:abstractNumId w:val="6"/>
  </w:num>
  <w:num w:numId="16">
    <w:abstractNumId w:val="4"/>
  </w:num>
  <w:num w:numId="17">
    <w:abstractNumId w:val="10"/>
  </w:num>
  <w:num w:numId="18">
    <w:abstractNumId w:val="3"/>
  </w:num>
  <w:num w:numId="19">
    <w:abstractNumId w:val="24"/>
  </w:num>
  <w:num w:numId="20">
    <w:abstractNumId w:val="27"/>
  </w:num>
  <w:num w:numId="21">
    <w:abstractNumId w:val="15"/>
  </w:num>
  <w:num w:numId="22">
    <w:abstractNumId w:val="18"/>
  </w:num>
  <w:num w:numId="23">
    <w:abstractNumId w:val="26"/>
  </w:num>
  <w:num w:numId="24">
    <w:abstractNumId w:val="7"/>
  </w:num>
  <w:num w:numId="25">
    <w:abstractNumId w:val="12"/>
  </w:num>
  <w:num w:numId="26">
    <w:abstractNumId w:val="11"/>
  </w:num>
  <w:num w:numId="27">
    <w:abstractNumId w:val="0"/>
  </w:num>
  <w:num w:numId="28">
    <w:abstractNumId w:val="22"/>
  </w:num>
  <w:num w:numId="29">
    <w:abstractNumId w:val="16"/>
  </w:num>
  <w:num w:numId="30">
    <w:abstractNumId w:val="2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2F"/>
    <w:rsid w:val="00087BFD"/>
    <w:rsid w:val="000A7CA5"/>
    <w:rsid w:val="000F33BE"/>
    <w:rsid w:val="00111640"/>
    <w:rsid w:val="0018170B"/>
    <w:rsid w:val="001C6F62"/>
    <w:rsid w:val="00202DFD"/>
    <w:rsid w:val="00234F3B"/>
    <w:rsid w:val="00256BC4"/>
    <w:rsid w:val="00281592"/>
    <w:rsid w:val="002B0E85"/>
    <w:rsid w:val="002C45B0"/>
    <w:rsid w:val="002E375B"/>
    <w:rsid w:val="00302D2F"/>
    <w:rsid w:val="003B579F"/>
    <w:rsid w:val="003D26BD"/>
    <w:rsid w:val="003D5F86"/>
    <w:rsid w:val="003D7051"/>
    <w:rsid w:val="004C2687"/>
    <w:rsid w:val="004C298A"/>
    <w:rsid w:val="00524DAF"/>
    <w:rsid w:val="00560868"/>
    <w:rsid w:val="00564F5E"/>
    <w:rsid w:val="005F110D"/>
    <w:rsid w:val="005F1286"/>
    <w:rsid w:val="00621C73"/>
    <w:rsid w:val="00657201"/>
    <w:rsid w:val="006F44BA"/>
    <w:rsid w:val="00704993"/>
    <w:rsid w:val="00714B9C"/>
    <w:rsid w:val="007215D1"/>
    <w:rsid w:val="007337FB"/>
    <w:rsid w:val="00764CA7"/>
    <w:rsid w:val="007B3C76"/>
    <w:rsid w:val="007E5674"/>
    <w:rsid w:val="007F215A"/>
    <w:rsid w:val="008446B4"/>
    <w:rsid w:val="00874734"/>
    <w:rsid w:val="00897CEE"/>
    <w:rsid w:val="008A6006"/>
    <w:rsid w:val="008B4184"/>
    <w:rsid w:val="008E5B60"/>
    <w:rsid w:val="00900427"/>
    <w:rsid w:val="00940030"/>
    <w:rsid w:val="009723AE"/>
    <w:rsid w:val="009B0C4E"/>
    <w:rsid w:val="009C55B8"/>
    <w:rsid w:val="009F0F78"/>
    <w:rsid w:val="00A25AAE"/>
    <w:rsid w:val="00A545EC"/>
    <w:rsid w:val="00A64594"/>
    <w:rsid w:val="00B07B4D"/>
    <w:rsid w:val="00B17578"/>
    <w:rsid w:val="00B26BB8"/>
    <w:rsid w:val="00BC58E3"/>
    <w:rsid w:val="00BD703D"/>
    <w:rsid w:val="00BE1EED"/>
    <w:rsid w:val="00C061E2"/>
    <w:rsid w:val="00C64AED"/>
    <w:rsid w:val="00C86BD5"/>
    <w:rsid w:val="00CA0944"/>
    <w:rsid w:val="00CC370F"/>
    <w:rsid w:val="00CF4A9B"/>
    <w:rsid w:val="00D8292E"/>
    <w:rsid w:val="00D90B67"/>
    <w:rsid w:val="00DD1D44"/>
    <w:rsid w:val="00DE2B10"/>
    <w:rsid w:val="00E87B5E"/>
    <w:rsid w:val="00EC0810"/>
    <w:rsid w:val="00EE6FBE"/>
    <w:rsid w:val="00F1360C"/>
    <w:rsid w:val="00F368EB"/>
    <w:rsid w:val="00F80938"/>
    <w:rsid w:val="00F811E9"/>
    <w:rsid w:val="00F943A5"/>
    <w:rsid w:val="00FE457F"/>
    <w:rsid w:val="00FF4EF7"/>
    <w:rsid w:val="01029D70"/>
    <w:rsid w:val="0356FD6F"/>
    <w:rsid w:val="04AA81EE"/>
    <w:rsid w:val="0558E850"/>
    <w:rsid w:val="06BDE3BE"/>
    <w:rsid w:val="06C940FF"/>
    <w:rsid w:val="08FD1BA2"/>
    <w:rsid w:val="092B0C88"/>
    <w:rsid w:val="0B6FDD25"/>
    <w:rsid w:val="0E383BD7"/>
    <w:rsid w:val="0EB3E9D7"/>
    <w:rsid w:val="0EDD7815"/>
    <w:rsid w:val="0FE0DE79"/>
    <w:rsid w:val="10A6EC46"/>
    <w:rsid w:val="132DD977"/>
    <w:rsid w:val="15963E47"/>
    <w:rsid w:val="15E12E50"/>
    <w:rsid w:val="16746B5C"/>
    <w:rsid w:val="1690236F"/>
    <w:rsid w:val="18556914"/>
    <w:rsid w:val="1A86EB75"/>
    <w:rsid w:val="1AF33F8A"/>
    <w:rsid w:val="1B110D48"/>
    <w:rsid w:val="1C90E0FD"/>
    <w:rsid w:val="1DD8D52B"/>
    <w:rsid w:val="21D15431"/>
    <w:rsid w:val="2261CAD7"/>
    <w:rsid w:val="22C66624"/>
    <w:rsid w:val="231A1C96"/>
    <w:rsid w:val="2444B73C"/>
    <w:rsid w:val="24BA395F"/>
    <w:rsid w:val="25FE39CB"/>
    <w:rsid w:val="26C85B6F"/>
    <w:rsid w:val="27538D6D"/>
    <w:rsid w:val="2C5559E9"/>
    <w:rsid w:val="2D8884B3"/>
    <w:rsid w:val="2DD5D098"/>
    <w:rsid w:val="2F61773E"/>
    <w:rsid w:val="3069C72A"/>
    <w:rsid w:val="31AB5922"/>
    <w:rsid w:val="336BB194"/>
    <w:rsid w:val="363AE511"/>
    <w:rsid w:val="367DDBCA"/>
    <w:rsid w:val="3819AC2B"/>
    <w:rsid w:val="38294E5F"/>
    <w:rsid w:val="3A54C0E9"/>
    <w:rsid w:val="3CC6A764"/>
    <w:rsid w:val="3CEBE569"/>
    <w:rsid w:val="3DDC8E35"/>
    <w:rsid w:val="3E5E32EC"/>
    <w:rsid w:val="4096AD75"/>
    <w:rsid w:val="44D8D060"/>
    <w:rsid w:val="45BF1222"/>
    <w:rsid w:val="4AB085BF"/>
    <w:rsid w:val="4B858C36"/>
    <w:rsid w:val="4C4E5815"/>
    <w:rsid w:val="4CBD20BF"/>
    <w:rsid w:val="4F1E7ECA"/>
    <w:rsid w:val="4F324210"/>
    <w:rsid w:val="5080416E"/>
    <w:rsid w:val="508C0669"/>
    <w:rsid w:val="50D06984"/>
    <w:rsid w:val="51820F00"/>
    <w:rsid w:val="541AF8CA"/>
    <w:rsid w:val="55DF2CD9"/>
    <w:rsid w:val="569BCD62"/>
    <w:rsid w:val="56C70FED"/>
    <w:rsid w:val="57CFD906"/>
    <w:rsid w:val="57D7266C"/>
    <w:rsid w:val="58325BF6"/>
    <w:rsid w:val="5861B95A"/>
    <w:rsid w:val="589DF773"/>
    <w:rsid w:val="58A529EF"/>
    <w:rsid w:val="59DBC384"/>
    <w:rsid w:val="5A2752EF"/>
    <w:rsid w:val="5C60528F"/>
    <w:rsid w:val="5E1BDC2F"/>
    <w:rsid w:val="60D9422A"/>
    <w:rsid w:val="616FE9B0"/>
    <w:rsid w:val="62DF0055"/>
    <w:rsid w:val="65409D29"/>
    <w:rsid w:val="659DC842"/>
    <w:rsid w:val="661E6045"/>
    <w:rsid w:val="68B94453"/>
    <w:rsid w:val="68D1E106"/>
    <w:rsid w:val="69C9E2B6"/>
    <w:rsid w:val="6A9B3145"/>
    <w:rsid w:val="6ADA2DCA"/>
    <w:rsid w:val="6DF8E86B"/>
    <w:rsid w:val="6EEFB248"/>
    <w:rsid w:val="6F08BDC6"/>
    <w:rsid w:val="7197AECB"/>
    <w:rsid w:val="74076C44"/>
    <w:rsid w:val="7612CE7D"/>
    <w:rsid w:val="769EF64E"/>
    <w:rsid w:val="7853AFF0"/>
    <w:rsid w:val="7868B707"/>
    <w:rsid w:val="78740C53"/>
    <w:rsid w:val="78938DA4"/>
    <w:rsid w:val="7B4B4F55"/>
    <w:rsid w:val="7B7C4BB7"/>
    <w:rsid w:val="7EE9A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816E"/>
  <w15:chartTrackingRefBased/>
  <w15:docId w15:val="{13D2AD24-19D7-48E6-8534-D2C5E1A9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2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D2F"/>
    <w:pPr>
      <w:ind w:left="720"/>
      <w:contextualSpacing/>
    </w:pPr>
  </w:style>
  <w:style w:type="paragraph" w:styleId="Header">
    <w:name w:val="header"/>
    <w:basedOn w:val="Normal"/>
    <w:link w:val="HeaderChar"/>
    <w:uiPriority w:val="99"/>
    <w:unhideWhenUsed/>
    <w:rsid w:val="00302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D2F"/>
  </w:style>
  <w:style w:type="paragraph" w:styleId="Footer">
    <w:name w:val="footer"/>
    <w:basedOn w:val="Normal"/>
    <w:link w:val="FooterChar"/>
    <w:uiPriority w:val="99"/>
    <w:unhideWhenUsed/>
    <w:rsid w:val="0030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D2F"/>
  </w:style>
  <w:style w:type="character" w:customStyle="1" w:styleId="normaltextrun">
    <w:name w:val="normaltextrun"/>
    <w:basedOn w:val="DefaultParagraphFont"/>
    <w:rsid w:val="007215D1"/>
  </w:style>
  <w:style w:type="character" w:customStyle="1" w:styleId="eop">
    <w:name w:val="eop"/>
    <w:basedOn w:val="DefaultParagraphFont"/>
    <w:rsid w:val="007215D1"/>
  </w:style>
  <w:style w:type="paragraph" w:customStyle="1" w:styleId="paragraph">
    <w:name w:val="paragraph"/>
    <w:basedOn w:val="Normal"/>
    <w:rsid w:val="001C6F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3448">
      <w:bodyDiv w:val="1"/>
      <w:marLeft w:val="0"/>
      <w:marRight w:val="0"/>
      <w:marTop w:val="0"/>
      <w:marBottom w:val="0"/>
      <w:divBdr>
        <w:top w:val="none" w:sz="0" w:space="0" w:color="auto"/>
        <w:left w:val="none" w:sz="0" w:space="0" w:color="auto"/>
        <w:bottom w:val="none" w:sz="0" w:space="0" w:color="auto"/>
        <w:right w:val="none" w:sz="0" w:space="0" w:color="auto"/>
      </w:divBdr>
      <w:divsChild>
        <w:div w:id="1242642001">
          <w:marLeft w:val="0"/>
          <w:marRight w:val="0"/>
          <w:marTop w:val="0"/>
          <w:marBottom w:val="0"/>
          <w:divBdr>
            <w:top w:val="none" w:sz="0" w:space="0" w:color="auto"/>
            <w:left w:val="none" w:sz="0" w:space="0" w:color="auto"/>
            <w:bottom w:val="none" w:sz="0" w:space="0" w:color="auto"/>
            <w:right w:val="none" w:sz="0" w:space="0" w:color="auto"/>
          </w:divBdr>
        </w:div>
        <w:div w:id="724763638">
          <w:marLeft w:val="0"/>
          <w:marRight w:val="0"/>
          <w:marTop w:val="0"/>
          <w:marBottom w:val="0"/>
          <w:divBdr>
            <w:top w:val="none" w:sz="0" w:space="0" w:color="auto"/>
            <w:left w:val="none" w:sz="0" w:space="0" w:color="auto"/>
            <w:bottom w:val="none" w:sz="0" w:space="0" w:color="auto"/>
            <w:right w:val="none" w:sz="0" w:space="0" w:color="auto"/>
          </w:divBdr>
        </w:div>
      </w:divsChild>
    </w:div>
    <w:div w:id="852918103">
      <w:bodyDiv w:val="1"/>
      <w:marLeft w:val="0"/>
      <w:marRight w:val="0"/>
      <w:marTop w:val="0"/>
      <w:marBottom w:val="0"/>
      <w:divBdr>
        <w:top w:val="none" w:sz="0" w:space="0" w:color="auto"/>
        <w:left w:val="none" w:sz="0" w:space="0" w:color="auto"/>
        <w:bottom w:val="none" w:sz="0" w:space="0" w:color="auto"/>
        <w:right w:val="none" w:sz="0" w:space="0" w:color="auto"/>
      </w:divBdr>
      <w:divsChild>
        <w:div w:id="898127219">
          <w:marLeft w:val="0"/>
          <w:marRight w:val="0"/>
          <w:marTop w:val="0"/>
          <w:marBottom w:val="0"/>
          <w:divBdr>
            <w:top w:val="none" w:sz="0" w:space="0" w:color="auto"/>
            <w:left w:val="none" w:sz="0" w:space="0" w:color="auto"/>
            <w:bottom w:val="none" w:sz="0" w:space="0" w:color="auto"/>
            <w:right w:val="none" w:sz="0" w:space="0" w:color="auto"/>
          </w:divBdr>
          <w:divsChild>
            <w:div w:id="125710192">
              <w:marLeft w:val="0"/>
              <w:marRight w:val="0"/>
              <w:marTop w:val="0"/>
              <w:marBottom w:val="0"/>
              <w:divBdr>
                <w:top w:val="none" w:sz="0" w:space="0" w:color="auto"/>
                <w:left w:val="none" w:sz="0" w:space="0" w:color="auto"/>
                <w:bottom w:val="none" w:sz="0" w:space="0" w:color="auto"/>
                <w:right w:val="none" w:sz="0" w:space="0" w:color="auto"/>
              </w:divBdr>
            </w:div>
            <w:div w:id="1875342442">
              <w:marLeft w:val="0"/>
              <w:marRight w:val="0"/>
              <w:marTop w:val="0"/>
              <w:marBottom w:val="0"/>
              <w:divBdr>
                <w:top w:val="none" w:sz="0" w:space="0" w:color="auto"/>
                <w:left w:val="none" w:sz="0" w:space="0" w:color="auto"/>
                <w:bottom w:val="none" w:sz="0" w:space="0" w:color="auto"/>
                <w:right w:val="none" w:sz="0" w:space="0" w:color="auto"/>
              </w:divBdr>
            </w:div>
            <w:div w:id="1305820269">
              <w:marLeft w:val="0"/>
              <w:marRight w:val="0"/>
              <w:marTop w:val="0"/>
              <w:marBottom w:val="0"/>
              <w:divBdr>
                <w:top w:val="none" w:sz="0" w:space="0" w:color="auto"/>
                <w:left w:val="none" w:sz="0" w:space="0" w:color="auto"/>
                <w:bottom w:val="none" w:sz="0" w:space="0" w:color="auto"/>
                <w:right w:val="none" w:sz="0" w:space="0" w:color="auto"/>
              </w:divBdr>
            </w:div>
            <w:div w:id="768085474">
              <w:marLeft w:val="0"/>
              <w:marRight w:val="0"/>
              <w:marTop w:val="0"/>
              <w:marBottom w:val="0"/>
              <w:divBdr>
                <w:top w:val="none" w:sz="0" w:space="0" w:color="auto"/>
                <w:left w:val="none" w:sz="0" w:space="0" w:color="auto"/>
                <w:bottom w:val="none" w:sz="0" w:space="0" w:color="auto"/>
                <w:right w:val="none" w:sz="0" w:space="0" w:color="auto"/>
              </w:divBdr>
            </w:div>
            <w:div w:id="732387738">
              <w:marLeft w:val="0"/>
              <w:marRight w:val="0"/>
              <w:marTop w:val="0"/>
              <w:marBottom w:val="0"/>
              <w:divBdr>
                <w:top w:val="none" w:sz="0" w:space="0" w:color="auto"/>
                <w:left w:val="none" w:sz="0" w:space="0" w:color="auto"/>
                <w:bottom w:val="none" w:sz="0" w:space="0" w:color="auto"/>
                <w:right w:val="none" w:sz="0" w:space="0" w:color="auto"/>
              </w:divBdr>
            </w:div>
            <w:div w:id="592490">
              <w:marLeft w:val="0"/>
              <w:marRight w:val="0"/>
              <w:marTop w:val="0"/>
              <w:marBottom w:val="0"/>
              <w:divBdr>
                <w:top w:val="none" w:sz="0" w:space="0" w:color="auto"/>
                <w:left w:val="none" w:sz="0" w:space="0" w:color="auto"/>
                <w:bottom w:val="none" w:sz="0" w:space="0" w:color="auto"/>
                <w:right w:val="none" w:sz="0" w:space="0" w:color="auto"/>
              </w:divBdr>
            </w:div>
            <w:div w:id="1183787489">
              <w:marLeft w:val="0"/>
              <w:marRight w:val="0"/>
              <w:marTop w:val="0"/>
              <w:marBottom w:val="0"/>
              <w:divBdr>
                <w:top w:val="none" w:sz="0" w:space="0" w:color="auto"/>
                <w:left w:val="none" w:sz="0" w:space="0" w:color="auto"/>
                <w:bottom w:val="none" w:sz="0" w:space="0" w:color="auto"/>
                <w:right w:val="none" w:sz="0" w:space="0" w:color="auto"/>
              </w:divBdr>
            </w:div>
          </w:divsChild>
        </w:div>
        <w:div w:id="2093964249">
          <w:marLeft w:val="0"/>
          <w:marRight w:val="0"/>
          <w:marTop w:val="0"/>
          <w:marBottom w:val="0"/>
          <w:divBdr>
            <w:top w:val="none" w:sz="0" w:space="0" w:color="auto"/>
            <w:left w:val="none" w:sz="0" w:space="0" w:color="auto"/>
            <w:bottom w:val="none" w:sz="0" w:space="0" w:color="auto"/>
            <w:right w:val="none" w:sz="0" w:space="0" w:color="auto"/>
          </w:divBdr>
          <w:divsChild>
            <w:div w:id="797452613">
              <w:marLeft w:val="0"/>
              <w:marRight w:val="0"/>
              <w:marTop w:val="0"/>
              <w:marBottom w:val="0"/>
              <w:divBdr>
                <w:top w:val="none" w:sz="0" w:space="0" w:color="auto"/>
                <w:left w:val="none" w:sz="0" w:space="0" w:color="auto"/>
                <w:bottom w:val="none" w:sz="0" w:space="0" w:color="auto"/>
                <w:right w:val="none" w:sz="0" w:space="0" w:color="auto"/>
              </w:divBdr>
            </w:div>
            <w:div w:id="407196025">
              <w:marLeft w:val="0"/>
              <w:marRight w:val="0"/>
              <w:marTop w:val="0"/>
              <w:marBottom w:val="0"/>
              <w:divBdr>
                <w:top w:val="none" w:sz="0" w:space="0" w:color="auto"/>
                <w:left w:val="none" w:sz="0" w:space="0" w:color="auto"/>
                <w:bottom w:val="none" w:sz="0" w:space="0" w:color="auto"/>
                <w:right w:val="none" w:sz="0" w:space="0" w:color="auto"/>
              </w:divBdr>
            </w:div>
            <w:div w:id="509638264">
              <w:marLeft w:val="0"/>
              <w:marRight w:val="0"/>
              <w:marTop w:val="0"/>
              <w:marBottom w:val="0"/>
              <w:divBdr>
                <w:top w:val="none" w:sz="0" w:space="0" w:color="auto"/>
                <w:left w:val="none" w:sz="0" w:space="0" w:color="auto"/>
                <w:bottom w:val="none" w:sz="0" w:space="0" w:color="auto"/>
                <w:right w:val="none" w:sz="0" w:space="0" w:color="auto"/>
              </w:divBdr>
            </w:div>
            <w:div w:id="2064791308">
              <w:marLeft w:val="0"/>
              <w:marRight w:val="0"/>
              <w:marTop w:val="0"/>
              <w:marBottom w:val="0"/>
              <w:divBdr>
                <w:top w:val="none" w:sz="0" w:space="0" w:color="auto"/>
                <w:left w:val="none" w:sz="0" w:space="0" w:color="auto"/>
                <w:bottom w:val="none" w:sz="0" w:space="0" w:color="auto"/>
                <w:right w:val="none" w:sz="0" w:space="0" w:color="auto"/>
              </w:divBdr>
            </w:div>
            <w:div w:id="15519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5433">
      <w:bodyDiv w:val="1"/>
      <w:marLeft w:val="0"/>
      <w:marRight w:val="0"/>
      <w:marTop w:val="0"/>
      <w:marBottom w:val="0"/>
      <w:divBdr>
        <w:top w:val="none" w:sz="0" w:space="0" w:color="auto"/>
        <w:left w:val="none" w:sz="0" w:space="0" w:color="auto"/>
        <w:bottom w:val="none" w:sz="0" w:space="0" w:color="auto"/>
        <w:right w:val="none" w:sz="0" w:space="0" w:color="auto"/>
      </w:divBdr>
      <w:divsChild>
        <w:div w:id="1982223148">
          <w:marLeft w:val="0"/>
          <w:marRight w:val="0"/>
          <w:marTop w:val="0"/>
          <w:marBottom w:val="0"/>
          <w:divBdr>
            <w:top w:val="none" w:sz="0" w:space="0" w:color="auto"/>
            <w:left w:val="none" w:sz="0" w:space="0" w:color="auto"/>
            <w:bottom w:val="none" w:sz="0" w:space="0" w:color="auto"/>
            <w:right w:val="none" w:sz="0" w:space="0" w:color="auto"/>
          </w:divBdr>
          <w:divsChild>
            <w:div w:id="806898600">
              <w:marLeft w:val="0"/>
              <w:marRight w:val="0"/>
              <w:marTop w:val="0"/>
              <w:marBottom w:val="0"/>
              <w:divBdr>
                <w:top w:val="none" w:sz="0" w:space="0" w:color="auto"/>
                <w:left w:val="none" w:sz="0" w:space="0" w:color="auto"/>
                <w:bottom w:val="none" w:sz="0" w:space="0" w:color="auto"/>
                <w:right w:val="none" w:sz="0" w:space="0" w:color="auto"/>
              </w:divBdr>
            </w:div>
            <w:div w:id="370958404">
              <w:marLeft w:val="0"/>
              <w:marRight w:val="0"/>
              <w:marTop w:val="0"/>
              <w:marBottom w:val="0"/>
              <w:divBdr>
                <w:top w:val="none" w:sz="0" w:space="0" w:color="auto"/>
                <w:left w:val="none" w:sz="0" w:space="0" w:color="auto"/>
                <w:bottom w:val="none" w:sz="0" w:space="0" w:color="auto"/>
                <w:right w:val="none" w:sz="0" w:space="0" w:color="auto"/>
              </w:divBdr>
            </w:div>
            <w:div w:id="822312749">
              <w:marLeft w:val="0"/>
              <w:marRight w:val="0"/>
              <w:marTop w:val="0"/>
              <w:marBottom w:val="0"/>
              <w:divBdr>
                <w:top w:val="none" w:sz="0" w:space="0" w:color="auto"/>
                <w:left w:val="none" w:sz="0" w:space="0" w:color="auto"/>
                <w:bottom w:val="none" w:sz="0" w:space="0" w:color="auto"/>
                <w:right w:val="none" w:sz="0" w:space="0" w:color="auto"/>
              </w:divBdr>
            </w:div>
            <w:div w:id="536046853">
              <w:marLeft w:val="0"/>
              <w:marRight w:val="0"/>
              <w:marTop w:val="0"/>
              <w:marBottom w:val="0"/>
              <w:divBdr>
                <w:top w:val="none" w:sz="0" w:space="0" w:color="auto"/>
                <w:left w:val="none" w:sz="0" w:space="0" w:color="auto"/>
                <w:bottom w:val="none" w:sz="0" w:space="0" w:color="auto"/>
                <w:right w:val="none" w:sz="0" w:space="0" w:color="auto"/>
              </w:divBdr>
            </w:div>
            <w:div w:id="152795792">
              <w:marLeft w:val="0"/>
              <w:marRight w:val="0"/>
              <w:marTop w:val="0"/>
              <w:marBottom w:val="0"/>
              <w:divBdr>
                <w:top w:val="none" w:sz="0" w:space="0" w:color="auto"/>
                <w:left w:val="none" w:sz="0" w:space="0" w:color="auto"/>
                <w:bottom w:val="none" w:sz="0" w:space="0" w:color="auto"/>
                <w:right w:val="none" w:sz="0" w:space="0" w:color="auto"/>
              </w:divBdr>
            </w:div>
            <w:div w:id="37166892">
              <w:marLeft w:val="0"/>
              <w:marRight w:val="0"/>
              <w:marTop w:val="0"/>
              <w:marBottom w:val="0"/>
              <w:divBdr>
                <w:top w:val="none" w:sz="0" w:space="0" w:color="auto"/>
                <w:left w:val="none" w:sz="0" w:space="0" w:color="auto"/>
                <w:bottom w:val="none" w:sz="0" w:space="0" w:color="auto"/>
                <w:right w:val="none" w:sz="0" w:space="0" w:color="auto"/>
              </w:divBdr>
            </w:div>
            <w:div w:id="1845508739">
              <w:marLeft w:val="0"/>
              <w:marRight w:val="0"/>
              <w:marTop w:val="0"/>
              <w:marBottom w:val="0"/>
              <w:divBdr>
                <w:top w:val="none" w:sz="0" w:space="0" w:color="auto"/>
                <w:left w:val="none" w:sz="0" w:space="0" w:color="auto"/>
                <w:bottom w:val="none" w:sz="0" w:space="0" w:color="auto"/>
                <w:right w:val="none" w:sz="0" w:space="0" w:color="auto"/>
              </w:divBdr>
            </w:div>
            <w:div w:id="1342270689">
              <w:marLeft w:val="0"/>
              <w:marRight w:val="0"/>
              <w:marTop w:val="0"/>
              <w:marBottom w:val="0"/>
              <w:divBdr>
                <w:top w:val="none" w:sz="0" w:space="0" w:color="auto"/>
                <w:left w:val="none" w:sz="0" w:space="0" w:color="auto"/>
                <w:bottom w:val="none" w:sz="0" w:space="0" w:color="auto"/>
                <w:right w:val="none" w:sz="0" w:space="0" w:color="auto"/>
              </w:divBdr>
            </w:div>
            <w:div w:id="524752360">
              <w:marLeft w:val="0"/>
              <w:marRight w:val="0"/>
              <w:marTop w:val="0"/>
              <w:marBottom w:val="0"/>
              <w:divBdr>
                <w:top w:val="none" w:sz="0" w:space="0" w:color="auto"/>
                <w:left w:val="none" w:sz="0" w:space="0" w:color="auto"/>
                <w:bottom w:val="none" w:sz="0" w:space="0" w:color="auto"/>
                <w:right w:val="none" w:sz="0" w:space="0" w:color="auto"/>
              </w:divBdr>
            </w:div>
            <w:div w:id="599680677">
              <w:marLeft w:val="0"/>
              <w:marRight w:val="0"/>
              <w:marTop w:val="0"/>
              <w:marBottom w:val="0"/>
              <w:divBdr>
                <w:top w:val="none" w:sz="0" w:space="0" w:color="auto"/>
                <w:left w:val="none" w:sz="0" w:space="0" w:color="auto"/>
                <w:bottom w:val="none" w:sz="0" w:space="0" w:color="auto"/>
                <w:right w:val="none" w:sz="0" w:space="0" w:color="auto"/>
              </w:divBdr>
            </w:div>
          </w:divsChild>
        </w:div>
        <w:div w:id="1069571060">
          <w:marLeft w:val="0"/>
          <w:marRight w:val="0"/>
          <w:marTop w:val="0"/>
          <w:marBottom w:val="0"/>
          <w:divBdr>
            <w:top w:val="none" w:sz="0" w:space="0" w:color="auto"/>
            <w:left w:val="none" w:sz="0" w:space="0" w:color="auto"/>
            <w:bottom w:val="none" w:sz="0" w:space="0" w:color="auto"/>
            <w:right w:val="none" w:sz="0" w:space="0" w:color="auto"/>
          </w:divBdr>
          <w:divsChild>
            <w:div w:id="1522082173">
              <w:marLeft w:val="0"/>
              <w:marRight w:val="0"/>
              <w:marTop w:val="0"/>
              <w:marBottom w:val="0"/>
              <w:divBdr>
                <w:top w:val="none" w:sz="0" w:space="0" w:color="auto"/>
                <w:left w:val="none" w:sz="0" w:space="0" w:color="auto"/>
                <w:bottom w:val="none" w:sz="0" w:space="0" w:color="auto"/>
                <w:right w:val="none" w:sz="0" w:space="0" w:color="auto"/>
              </w:divBdr>
            </w:div>
            <w:div w:id="462846566">
              <w:marLeft w:val="0"/>
              <w:marRight w:val="0"/>
              <w:marTop w:val="0"/>
              <w:marBottom w:val="0"/>
              <w:divBdr>
                <w:top w:val="none" w:sz="0" w:space="0" w:color="auto"/>
                <w:left w:val="none" w:sz="0" w:space="0" w:color="auto"/>
                <w:bottom w:val="none" w:sz="0" w:space="0" w:color="auto"/>
                <w:right w:val="none" w:sz="0" w:space="0" w:color="auto"/>
              </w:divBdr>
            </w:div>
            <w:div w:id="1399863732">
              <w:marLeft w:val="0"/>
              <w:marRight w:val="0"/>
              <w:marTop w:val="0"/>
              <w:marBottom w:val="0"/>
              <w:divBdr>
                <w:top w:val="none" w:sz="0" w:space="0" w:color="auto"/>
                <w:left w:val="none" w:sz="0" w:space="0" w:color="auto"/>
                <w:bottom w:val="none" w:sz="0" w:space="0" w:color="auto"/>
                <w:right w:val="none" w:sz="0" w:space="0" w:color="auto"/>
              </w:divBdr>
            </w:div>
            <w:div w:id="1975595916">
              <w:marLeft w:val="0"/>
              <w:marRight w:val="0"/>
              <w:marTop w:val="0"/>
              <w:marBottom w:val="0"/>
              <w:divBdr>
                <w:top w:val="none" w:sz="0" w:space="0" w:color="auto"/>
                <w:left w:val="none" w:sz="0" w:space="0" w:color="auto"/>
                <w:bottom w:val="none" w:sz="0" w:space="0" w:color="auto"/>
                <w:right w:val="none" w:sz="0" w:space="0" w:color="auto"/>
              </w:divBdr>
            </w:div>
            <w:div w:id="166068337">
              <w:marLeft w:val="0"/>
              <w:marRight w:val="0"/>
              <w:marTop w:val="0"/>
              <w:marBottom w:val="0"/>
              <w:divBdr>
                <w:top w:val="none" w:sz="0" w:space="0" w:color="auto"/>
                <w:left w:val="none" w:sz="0" w:space="0" w:color="auto"/>
                <w:bottom w:val="none" w:sz="0" w:space="0" w:color="auto"/>
                <w:right w:val="none" w:sz="0" w:space="0" w:color="auto"/>
              </w:divBdr>
            </w:div>
            <w:div w:id="2113816755">
              <w:marLeft w:val="0"/>
              <w:marRight w:val="0"/>
              <w:marTop w:val="0"/>
              <w:marBottom w:val="0"/>
              <w:divBdr>
                <w:top w:val="none" w:sz="0" w:space="0" w:color="auto"/>
                <w:left w:val="none" w:sz="0" w:space="0" w:color="auto"/>
                <w:bottom w:val="none" w:sz="0" w:space="0" w:color="auto"/>
                <w:right w:val="none" w:sz="0" w:space="0" w:color="auto"/>
              </w:divBdr>
            </w:div>
            <w:div w:id="372660831">
              <w:marLeft w:val="0"/>
              <w:marRight w:val="0"/>
              <w:marTop w:val="0"/>
              <w:marBottom w:val="0"/>
              <w:divBdr>
                <w:top w:val="none" w:sz="0" w:space="0" w:color="auto"/>
                <w:left w:val="none" w:sz="0" w:space="0" w:color="auto"/>
                <w:bottom w:val="none" w:sz="0" w:space="0" w:color="auto"/>
                <w:right w:val="none" w:sz="0" w:space="0" w:color="auto"/>
              </w:divBdr>
            </w:div>
            <w:div w:id="516121210">
              <w:marLeft w:val="0"/>
              <w:marRight w:val="0"/>
              <w:marTop w:val="0"/>
              <w:marBottom w:val="0"/>
              <w:divBdr>
                <w:top w:val="none" w:sz="0" w:space="0" w:color="auto"/>
                <w:left w:val="none" w:sz="0" w:space="0" w:color="auto"/>
                <w:bottom w:val="none" w:sz="0" w:space="0" w:color="auto"/>
                <w:right w:val="none" w:sz="0" w:space="0" w:color="auto"/>
              </w:divBdr>
            </w:div>
            <w:div w:id="21421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8445">
      <w:bodyDiv w:val="1"/>
      <w:marLeft w:val="0"/>
      <w:marRight w:val="0"/>
      <w:marTop w:val="0"/>
      <w:marBottom w:val="0"/>
      <w:divBdr>
        <w:top w:val="none" w:sz="0" w:space="0" w:color="auto"/>
        <w:left w:val="none" w:sz="0" w:space="0" w:color="auto"/>
        <w:bottom w:val="none" w:sz="0" w:space="0" w:color="auto"/>
        <w:right w:val="none" w:sz="0" w:space="0" w:color="auto"/>
      </w:divBdr>
      <w:divsChild>
        <w:div w:id="755639360">
          <w:marLeft w:val="0"/>
          <w:marRight w:val="0"/>
          <w:marTop w:val="0"/>
          <w:marBottom w:val="0"/>
          <w:divBdr>
            <w:top w:val="none" w:sz="0" w:space="0" w:color="auto"/>
            <w:left w:val="none" w:sz="0" w:space="0" w:color="auto"/>
            <w:bottom w:val="none" w:sz="0" w:space="0" w:color="auto"/>
            <w:right w:val="none" w:sz="0" w:space="0" w:color="auto"/>
          </w:divBdr>
        </w:div>
        <w:div w:id="296037625">
          <w:marLeft w:val="0"/>
          <w:marRight w:val="0"/>
          <w:marTop w:val="0"/>
          <w:marBottom w:val="0"/>
          <w:divBdr>
            <w:top w:val="none" w:sz="0" w:space="0" w:color="auto"/>
            <w:left w:val="none" w:sz="0" w:space="0" w:color="auto"/>
            <w:bottom w:val="none" w:sz="0" w:space="0" w:color="auto"/>
            <w:right w:val="none" w:sz="0" w:space="0" w:color="auto"/>
          </w:divBdr>
        </w:div>
      </w:divsChild>
    </w:div>
    <w:div w:id="1790125422">
      <w:bodyDiv w:val="1"/>
      <w:marLeft w:val="0"/>
      <w:marRight w:val="0"/>
      <w:marTop w:val="0"/>
      <w:marBottom w:val="0"/>
      <w:divBdr>
        <w:top w:val="none" w:sz="0" w:space="0" w:color="auto"/>
        <w:left w:val="none" w:sz="0" w:space="0" w:color="auto"/>
        <w:bottom w:val="none" w:sz="0" w:space="0" w:color="auto"/>
        <w:right w:val="none" w:sz="0" w:space="0" w:color="auto"/>
      </w:divBdr>
      <w:divsChild>
        <w:div w:id="1729449020">
          <w:marLeft w:val="0"/>
          <w:marRight w:val="0"/>
          <w:marTop w:val="0"/>
          <w:marBottom w:val="0"/>
          <w:divBdr>
            <w:top w:val="none" w:sz="0" w:space="0" w:color="auto"/>
            <w:left w:val="none" w:sz="0" w:space="0" w:color="auto"/>
            <w:bottom w:val="none" w:sz="0" w:space="0" w:color="auto"/>
            <w:right w:val="none" w:sz="0" w:space="0" w:color="auto"/>
          </w:divBdr>
          <w:divsChild>
            <w:div w:id="1339578303">
              <w:marLeft w:val="0"/>
              <w:marRight w:val="0"/>
              <w:marTop w:val="0"/>
              <w:marBottom w:val="0"/>
              <w:divBdr>
                <w:top w:val="none" w:sz="0" w:space="0" w:color="auto"/>
                <w:left w:val="none" w:sz="0" w:space="0" w:color="auto"/>
                <w:bottom w:val="none" w:sz="0" w:space="0" w:color="auto"/>
                <w:right w:val="none" w:sz="0" w:space="0" w:color="auto"/>
              </w:divBdr>
            </w:div>
            <w:div w:id="1479566861">
              <w:marLeft w:val="0"/>
              <w:marRight w:val="0"/>
              <w:marTop w:val="0"/>
              <w:marBottom w:val="0"/>
              <w:divBdr>
                <w:top w:val="none" w:sz="0" w:space="0" w:color="auto"/>
                <w:left w:val="none" w:sz="0" w:space="0" w:color="auto"/>
                <w:bottom w:val="none" w:sz="0" w:space="0" w:color="auto"/>
                <w:right w:val="none" w:sz="0" w:space="0" w:color="auto"/>
              </w:divBdr>
            </w:div>
            <w:div w:id="386883242">
              <w:marLeft w:val="0"/>
              <w:marRight w:val="0"/>
              <w:marTop w:val="0"/>
              <w:marBottom w:val="0"/>
              <w:divBdr>
                <w:top w:val="none" w:sz="0" w:space="0" w:color="auto"/>
                <w:left w:val="none" w:sz="0" w:space="0" w:color="auto"/>
                <w:bottom w:val="none" w:sz="0" w:space="0" w:color="auto"/>
                <w:right w:val="none" w:sz="0" w:space="0" w:color="auto"/>
              </w:divBdr>
            </w:div>
            <w:div w:id="1412770419">
              <w:marLeft w:val="0"/>
              <w:marRight w:val="0"/>
              <w:marTop w:val="0"/>
              <w:marBottom w:val="0"/>
              <w:divBdr>
                <w:top w:val="none" w:sz="0" w:space="0" w:color="auto"/>
                <w:left w:val="none" w:sz="0" w:space="0" w:color="auto"/>
                <w:bottom w:val="none" w:sz="0" w:space="0" w:color="auto"/>
                <w:right w:val="none" w:sz="0" w:space="0" w:color="auto"/>
              </w:divBdr>
            </w:div>
            <w:div w:id="24059238">
              <w:marLeft w:val="0"/>
              <w:marRight w:val="0"/>
              <w:marTop w:val="0"/>
              <w:marBottom w:val="0"/>
              <w:divBdr>
                <w:top w:val="none" w:sz="0" w:space="0" w:color="auto"/>
                <w:left w:val="none" w:sz="0" w:space="0" w:color="auto"/>
                <w:bottom w:val="none" w:sz="0" w:space="0" w:color="auto"/>
                <w:right w:val="none" w:sz="0" w:space="0" w:color="auto"/>
              </w:divBdr>
            </w:div>
            <w:div w:id="685837394">
              <w:marLeft w:val="0"/>
              <w:marRight w:val="0"/>
              <w:marTop w:val="0"/>
              <w:marBottom w:val="0"/>
              <w:divBdr>
                <w:top w:val="none" w:sz="0" w:space="0" w:color="auto"/>
                <w:left w:val="none" w:sz="0" w:space="0" w:color="auto"/>
                <w:bottom w:val="none" w:sz="0" w:space="0" w:color="auto"/>
                <w:right w:val="none" w:sz="0" w:space="0" w:color="auto"/>
              </w:divBdr>
            </w:div>
            <w:div w:id="938223932">
              <w:marLeft w:val="0"/>
              <w:marRight w:val="0"/>
              <w:marTop w:val="0"/>
              <w:marBottom w:val="0"/>
              <w:divBdr>
                <w:top w:val="none" w:sz="0" w:space="0" w:color="auto"/>
                <w:left w:val="none" w:sz="0" w:space="0" w:color="auto"/>
                <w:bottom w:val="none" w:sz="0" w:space="0" w:color="auto"/>
                <w:right w:val="none" w:sz="0" w:space="0" w:color="auto"/>
              </w:divBdr>
            </w:div>
            <w:div w:id="1102189725">
              <w:marLeft w:val="0"/>
              <w:marRight w:val="0"/>
              <w:marTop w:val="0"/>
              <w:marBottom w:val="0"/>
              <w:divBdr>
                <w:top w:val="none" w:sz="0" w:space="0" w:color="auto"/>
                <w:left w:val="none" w:sz="0" w:space="0" w:color="auto"/>
                <w:bottom w:val="none" w:sz="0" w:space="0" w:color="auto"/>
                <w:right w:val="none" w:sz="0" w:space="0" w:color="auto"/>
              </w:divBdr>
            </w:div>
            <w:div w:id="1391883520">
              <w:marLeft w:val="0"/>
              <w:marRight w:val="0"/>
              <w:marTop w:val="0"/>
              <w:marBottom w:val="0"/>
              <w:divBdr>
                <w:top w:val="none" w:sz="0" w:space="0" w:color="auto"/>
                <w:left w:val="none" w:sz="0" w:space="0" w:color="auto"/>
                <w:bottom w:val="none" w:sz="0" w:space="0" w:color="auto"/>
                <w:right w:val="none" w:sz="0" w:space="0" w:color="auto"/>
              </w:divBdr>
            </w:div>
            <w:div w:id="2100059052">
              <w:marLeft w:val="0"/>
              <w:marRight w:val="0"/>
              <w:marTop w:val="0"/>
              <w:marBottom w:val="0"/>
              <w:divBdr>
                <w:top w:val="none" w:sz="0" w:space="0" w:color="auto"/>
                <w:left w:val="none" w:sz="0" w:space="0" w:color="auto"/>
                <w:bottom w:val="none" w:sz="0" w:space="0" w:color="auto"/>
                <w:right w:val="none" w:sz="0" w:space="0" w:color="auto"/>
              </w:divBdr>
            </w:div>
          </w:divsChild>
        </w:div>
        <w:div w:id="1400204001">
          <w:marLeft w:val="0"/>
          <w:marRight w:val="0"/>
          <w:marTop w:val="0"/>
          <w:marBottom w:val="0"/>
          <w:divBdr>
            <w:top w:val="none" w:sz="0" w:space="0" w:color="auto"/>
            <w:left w:val="none" w:sz="0" w:space="0" w:color="auto"/>
            <w:bottom w:val="none" w:sz="0" w:space="0" w:color="auto"/>
            <w:right w:val="none" w:sz="0" w:space="0" w:color="auto"/>
          </w:divBdr>
          <w:divsChild>
            <w:div w:id="1244953353">
              <w:marLeft w:val="0"/>
              <w:marRight w:val="0"/>
              <w:marTop w:val="0"/>
              <w:marBottom w:val="0"/>
              <w:divBdr>
                <w:top w:val="none" w:sz="0" w:space="0" w:color="auto"/>
                <w:left w:val="none" w:sz="0" w:space="0" w:color="auto"/>
                <w:bottom w:val="none" w:sz="0" w:space="0" w:color="auto"/>
                <w:right w:val="none" w:sz="0" w:space="0" w:color="auto"/>
              </w:divBdr>
            </w:div>
            <w:div w:id="2055499678">
              <w:marLeft w:val="0"/>
              <w:marRight w:val="0"/>
              <w:marTop w:val="0"/>
              <w:marBottom w:val="0"/>
              <w:divBdr>
                <w:top w:val="none" w:sz="0" w:space="0" w:color="auto"/>
                <w:left w:val="none" w:sz="0" w:space="0" w:color="auto"/>
                <w:bottom w:val="none" w:sz="0" w:space="0" w:color="auto"/>
                <w:right w:val="none" w:sz="0" w:space="0" w:color="auto"/>
              </w:divBdr>
            </w:div>
            <w:div w:id="537818264">
              <w:marLeft w:val="0"/>
              <w:marRight w:val="0"/>
              <w:marTop w:val="0"/>
              <w:marBottom w:val="0"/>
              <w:divBdr>
                <w:top w:val="none" w:sz="0" w:space="0" w:color="auto"/>
                <w:left w:val="none" w:sz="0" w:space="0" w:color="auto"/>
                <w:bottom w:val="none" w:sz="0" w:space="0" w:color="auto"/>
                <w:right w:val="none" w:sz="0" w:space="0" w:color="auto"/>
              </w:divBdr>
            </w:div>
            <w:div w:id="1510562060">
              <w:marLeft w:val="0"/>
              <w:marRight w:val="0"/>
              <w:marTop w:val="0"/>
              <w:marBottom w:val="0"/>
              <w:divBdr>
                <w:top w:val="none" w:sz="0" w:space="0" w:color="auto"/>
                <w:left w:val="none" w:sz="0" w:space="0" w:color="auto"/>
                <w:bottom w:val="none" w:sz="0" w:space="0" w:color="auto"/>
                <w:right w:val="none" w:sz="0" w:space="0" w:color="auto"/>
              </w:divBdr>
            </w:div>
            <w:div w:id="1318537064">
              <w:marLeft w:val="0"/>
              <w:marRight w:val="0"/>
              <w:marTop w:val="0"/>
              <w:marBottom w:val="0"/>
              <w:divBdr>
                <w:top w:val="none" w:sz="0" w:space="0" w:color="auto"/>
                <w:left w:val="none" w:sz="0" w:space="0" w:color="auto"/>
                <w:bottom w:val="none" w:sz="0" w:space="0" w:color="auto"/>
                <w:right w:val="none" w:sz="0" w:space="0" w:color="auto"/>
              </w:divBdr>
            </w:div>
            <w:div w:id="2009870869">
              <w:marLeft w:val="0"/>
              <w:marRight w:val="0"/>
              <w:marTop w:val="0"/>
              <w:marBottom w:val="0"/>
              <w:divBdr>
                <w:top w:val="none" w:sz="0" w:space="0" w:color="auto"/>
                <w:left w:val="none" w:sz="0" w:space="0" w:color="auto"/>
                <w:bottom w:val="none" w:sz="0" w:space="0" w:color="auto"/>
                <w:right w:val="none" w:sz="0" w:space="0" w:color="auto"/>
              </w:divBdr>
            </w:div>
            <w:div w:id="1830553730">
              <w:marLeft w:val="0"/>
              <w:marRight w:val="0"/>
              <w:marTop w:val="0"/>
              <w:marBottom w:val="0"/>
              <w:divBdr>
                <w:top w:val="none" w:sz="0" w:space="0" w:color="auto"/>
                <w:left w:val="none" w:sz="0" w:space="0" w:color="auto"/>
                <w:bottom w:val="none" w:sz="0" w:space="0" w:color="auto"/>
                <w:right w:val="none" w:sz="0" w:space="0" w:color="auto"/>
              </w:divBdr>
            </w:div>
            <w:div w:id="1797598546">
              <w:marLeft w:val="0"/>
              <w:marRight w:val="0"/>
              <w:marTop w:val="0"/>
              <w:marBottom w:val="0"/>
              <w:divBdr>
                <w:top w:val="none" w:sz="0" w:space="0" w:color="auto"/>
                <w:left w:val="none" w:sz="0" w:space="0" w:color="auto"/>
                <w:bottom w:val="none" w:sz="0" w:space="0" w:color="auto"/>
                <w:right w:val="none" w:sz="0" w:space="0" w:color="auto"/>
              </w:divBdr>
            </w:div>
            <w:div w:id="11957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nitoringofficer@investni.com" TargetMode="External"/><Relationship Id="rId18" Type="http://schemas.openxmlformats.org/officeDocument/2006/relationships/hyperlink" Target="http://www.accessni.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nvestni.com" TargetMode="External"/><Relationship Id="rId20" Type="http://schemas.openxmlformats.org/officeDocument/2006/relationships/hyperlink" Target="http://ico.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po@investni.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ance-ni.gov.uk/landing-pages/civil-service-pensions-ni"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5ff7883-e9ad-47da-b7a9-b64fe1b1d849" ContentTypeId="0x010100EDFE3A973432B34083CFD01F0DFDAA9B" PreviousValue="false" LastSyncTimeStamp="2023-03-06T11:10:53.603Z"/>
</file>

<file path=customXml/item2.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Darren McCullough</ini_default_created_by>
    <Intapp_From xmlns="1a3e8857-dc64-4ebc-a792-285a74b64f01" xsi:nil="true"/>
    <Intapp_DateReceived xmlns="1a3e8857-dc64-4ebc-a792-285a74b64f01" xsi:nil="true"/>
    <meridio_created_by xmlns="1a3e8857-dc64-4ebc-a792-285a74b64f01" xsi:nil="true"/>
    <_dlc_DocId xmlns="55fbbc6c-0877-4503-9d8c-b86f4c648013">P2TZR6ZCU3KY-1831186070-760</_dlc_DocId>
    <_dlc_DocIdUrl xmlns="55fbbc6c-0877-4503-9d8c-b86f4c648013">
      <Url>https://investni.sharepoint.com/sites/RECRUIT/_layouts/15/DocIdRedir.aspx?ID=P2TZR6ZCU3KY-1831186070-760</Url>
      <Description>P2TZR6ZCU3KY-1831186070-760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788FA844CF41AB4CA561C7B04A7C340F" ma:contentTypeVersion="15" ma:contentTypeDescription="Content Type for Corporate Sites" ma:contentTypeScope="" ma:versionID="cb7eb5714622768ef9a4f223dc50569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c5d3c08a81b6ccc3b6159a3027a5670"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D45A45-FF29-467C-BE20-2EA4683BE74C}">
  <ds:schemaRefs>
    <ds:schemaRef ds:uri="Microsoft.SharePoint.Taxonomy.ContentTypeSync"/>
  </ds:schemaRefs>
</ds:datastoreItem>
</file>

<file path=customXml/itemProps2.xml><?xml version="1.0" encoding="utf-8"?>
<ds:datastoreItem xmlns:ds="http://schemas.openxmlformats.org/officeDocument/2006/customXml" ds:itemID="{04358C40-3A91-4045-8C04-1831BD47C758}">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3.xml><?xml version="1.0" encoding="utf-8"?>
<ds:datastoreItem xmlns:ds="http://schemas.openxmlformats.org/officeDocument/2006/customXml" ds:itemID="{ACDE5B91-0236-454F-82D1-4B953254D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EED90-979B-4818-9B80-FFDA3567BB9B}">
  <ds:schemaRefs>
    <ds:schemaRef ds:uri="http://schemas.microsoft.com/sharepoint/v3/contenttype/forms"/>
  </ds:schemaRefs>
</ds:datastoreItem>
</file>

<file path=customXml/itemProps5.xml><?xml version="1.0" encoding="utf-8"?>
<ds:datastoreItem xmlns:ds="http://schemas.openxmlformats.org/officeDocument/2006/customXml" ds:itemID="{4578BD40-7FC7-47AF-ABBA-78E7C137E4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Darren McCullough</cp:lastModifiedBy>
  <cp:revision>22</cp:revision>
  <cp:lastPrinted>2024-04-23T14:28:00Z</cp:lastPrinted>
  <dcterms:created xsi:type="dcterms:W3CDTF">2024-07-11T08:17:00Z</dcterms:created>
  <dcterms:modified xsi:type="dcterms:W3CDTF">2024-07-17T08:31:00Z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0x010100EDFE3A973432B34083CFD01F0DFDAA9B00788FA844CF41AB4CA561C7B04A7C340F</vt:lpwstr>
  </property>
  <property fmtid="{D5CDD505-2E9C-101B-9397-08002B2CF9AE}" pid="3" name="_dlc_DocIdItemGuid">
    <vt:lpwstr>bdf9a86b-6b22-4795-bfc2-3cf6bb5e8795</vt:lpwstr>
  </property>
</Properties>
</file>